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3F4C93" w:rsidRPr="003F4C93" w:rsidTr="003F4C93">
        <w:trPr>
          <w:tblCellSpacing w:w="0" w:type="dxa"/>
        </w:trPr>
        <w:tc>
          <w:tcPr>
            <w:tcW w:w="3345" w:type="dxa"/>
            <w:vAlign w:val="center"/>
            <w:hideMark/>
          </w:tcPr>
          <w:p w:rsidR="003F4C93" w:rsidRPr="003F4C93" w:rsidRDefault="003F4C93" w:rsidP="003F4C93">
            <w:pPr>
              <w:spacing w:before="100" w:beforeAutospacing="1" w:after="100" w:afterAutospacing="1" w:line="240" w:lineRule="auto"/>
              <w:jc w:val="center"/>
              <w:rPr>
                <w:rFonts w:ascii="Times New Roman" w:eastAsia="Times New Roman" w:hAnsi="Times New Roman"/>
                <w:sz w:val="24"/>
                <w:szCs w:val="24"/>
              </w:rPr>
            </w:pPr>
            <w:r w:rsidRPr="003F4C93">
              <w:rPr>
                <w:rFonts w:ascii="Times New Roman" w:eastAsia="Times New Roman" w:hAnsi="Times New Roman"/>
                <w:b/>
                <w:bCs/>
                <w:sz w:val="24"/>
                <w:szCs w:val="24"/>
              </w:rPr>
              <w:t>BẢO HIỂM XÃ HỘI VIỆT NAM</w:t>
            </w:r>
            <w:r w:rsidRPr="003F4C93">
              <w:rPr>
                <w:rFonts w:ascii="Times New Roman" w:eastAsia="Times New Roman" w:hAnsi="Times New Roman"/>
                <w:sz w:val="24"/>
                <w:szCs w:val="24"/>
              </w:rPr>
              <w:br/>
            </w:r>
            <w:r w:rsidRPr="003F4C93">
              <w:rPr>
                <w:rFonts w:ascii="Times New Roman" w:eastAsia="Times New Roman" w:hAnsi="Times New Roman"/>
                <w:b/>
                <w:bCs/>
                <w:sz w:val="24"/>
                <w:szCs w:val="24"/>
              </w:rPr>
              <w:t>-------</w:t>
            </w:r>
          </w:p>
        </w:tc>
        <w:tc>
          <w:tcPr>
            <w:tcW w:w="5505" w:type="dxa"/>
            <w:vAlign w:val="center"/>
            <w:hideMark/>
          </w:tcPr>
          <w:p w:rsidR="003F4C93" w:rsidRPr="003F4C93" w:rsidRDefault="003F4C93" w:rsidP="003F4C93">
            <w:pPr>
              <w:spacing w:before="100" w:beforeAutospacing="1" w:after="100" w:afterAutospacing="1" w:line="240" w:lineRule="auto"/>
              <w:jc w:val="center"/>
              <w:rPr>
                <w:rFonts w:ascii="Times New Roman" w:eastAsia="Times New Roman" w:hAnsi="Times New Roman"/>
                <w:sz w:val="24"/>
                <w:szCs w:val="24"/>
              </w:rPr>
            </w:pPr>
            <w:r w:rsidRPr="003F4C93">
              <w:rPr>
                <w:rFonts w:ascii="Times New Roman" w:eastAsia="Times New Roman" w:hAnsi="Times New Roman"/>
                <w:b/>
                <w:bCs/>
                <w:sz w:val="24"/>
                <w:szCs w:val="24"/>
              </w:rPr>
              <w:t>CỘNG HÒA XÃ HỘI CHỦ NGHĨA VIỆT NAM</w:t>
            </w:r>
            <w:r w:rsidRPr="003F4C93">
              <w:rPr>
                <w:rFonts w:ascii="Times New Roman" w:eastAsia="Times New Roman" w:hAnsi="Times New Roman"/>
                <w:b/>
                <w:bCs/>
                <w:sz w:val="24"/>
                <w:szCs w:val="24"/>
              </w:rPr>
              <w:br/>
              <w:t>Độc lập - Tự do - Hạnh phúc</w:t>
            </w:r>
            <w:r w:rsidRPr="003F4C93">
              <w:rPr>
                <w:rFonts w:ascii="Times New Roman" w:eastAsia="Times New Roman" w:hAnsi="Times New Roman"/>
                <w:b/>
                <w:bCs/>
                <w:sz w:val="24"/>
                <w:szCs w:val="24"/>
              </w:rPr>
              <w:br/>
              <w:t>---------------</w:t>
            </w:r>
          </w:p>
        </w:tc>
      </w:tr>
      <w:tr w:rsidR="003F4C93" w:rsidRPr="003F4C93" w:rsidTr="003F4C93">
        <w:trPr>
          <w:tblCellSpacing w:w="0" w:type="dxa"/>
        </w:trPr>
        <w:tc>
          <w:tcPr>
            <w:tcW w:w="3345" w:type="dxa"/>
            <w:vAlign w:val="center"/>
            <w:hideMark/>
          </w:tcPr>
          <w:p w:rsidR="003F4C93" w:rsidRPr="003F4C93" w:rsidRDefault="003F4C93" w:rsidP="003F4C93">
            <w:pPr>
              <w:spacing w:before="100" w:beforeAutospacing="1" w:after="100" w:afterAutospacing="1" w:line="240" w:lineRule="auto"/>
              <w:jc w:val="center"/>
              <w:rPr>
                <w:rFonts w:ascii="Times New Roman" w:eastAsia="Times New Roman" w:hAnsi="Times New Roman"/>
                <w:sz w:val="24"/>
                <w:szCs w:val="24"/>
              </w:rPr>
            </w:pPr>
            <w:r w:rsidRPr="003F4C93">
              <w:rPr>
                <w:rFonts w:ascii="Times New Roman" w:eastAsia="Times New Roman" w:hAnsi="Times New Roman"/>
                <w:sz w:val="24"/>
                <w:szCs w:val="24"/>
              </w:rPr>
              <w:t>Số: 959/QĐ-BHXH</w:t>
            </w:r>
          </w:p>
        </w:tc>
        <w:tc>
          <w:tcPr>
            <w:tcW w:w="5505" w:type="dxa"/>
            <w:vAlign w:val="center"/>
            <w:hideMark/>
          </w:tcPr>
          <w:p w:rsidR="003F4C93" w:rsidRPr="003F4C93" w:rsidRDefault="003F4C93" w:rsidP="003F4C93">
            <w:pPr>
              <w:spacing w:before="100" w:beforeAutospacing="1" w:after="100" w:afterAutospacing="1" w:line="240" w:lineRule="auto"/>
              <w:jc w:val="center"/>
              <w:rPr>
                <w:rFonts w:ascii="Times New Roman" w:eastAsia="Times New Roman" w:hAnsi="Times New Roman"/>
                <w:sz w:val="24"/>
                <w:szCs w:val="24"/>
              </w:rPr>
            </w:pPr>
            <w:r w:rsidRPr="003F4C93">
              <w:rPr>
                <w:rFonts w:ascii="Times New Roman" w:eastAsia="Times New Roman" w:hAnsi="Times New Roman"/>
                <w:i/>
                <w:iCs/>
                <w:sz w:val="24"/>
                <w:szCs w:val="24"/>
              </w:rPr>
              <w:t>HàNội, ngày 09 tháng 09 năm 2015</w:t>
            </w:r>
          </w:p>
        </w:tc>
      </w:tr>
    </w:tbl>
    <w:p w:rsidR="003F4C93" w:rsidRPr="003F4C93" w:rsidRDefault="003F4C93" w:rsidP="003F4C93">
      <w:pPr>
        <w:spacing w:before="100" w:beforeAutospacing="1" w:after="100" w:afterAutospacing="1" w:line="240" w:lineRule="auto"/>
        <w:rPr>
          <w:rFonts w:ascii="Times New Roman" w:eastAsia="Times New Roman" w:hAnsi="Times New Roman"/>
          <w:sz w:val="24"/>
          <w:szCs w:val="24"/>
        </w:rPr>
      </w:pPr>
      <w:r w:rsidRPr="003F4C93">
        <w:rPr>
          <w:rFonts w:ascii="Times New Roman" w:eastAsia="Times New Roman" w:hAnsi="Times New Roman"/>
          <w:sz w:val="24"/>
          <w:szCs w:val="24"/>
        </w:rPr>
        <w:t> </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QUYẾT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BAN HÀNH QUY ĐỊNH VỀ QUẢN LÝ THU BẢO HIỂM XÃ HỘI, BẢO HIỂM Y TẾ, BẢO HIỂM THẤT NGHIỆP; QUẢN LÝ SỔ BẢO HIỂM XÃ HỘI, THẺ BẢO HIỂM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TỔNG GIÁM ĐỐC BẢO HIỂM XÃ HỘI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Căn cứ Luật Bảo hiểm xã hội số 58/2014/QH13 ngày 20 tháng 11 năm 2014;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Căn cứ Luật Bảo hiểm y tế số 25/2008/QH12 ngày 14 tháng 11 năm 2008;Luật số 46/2014/QH13 ngày 13 tháng 6 năm 2014 sửa đổi, bổ sung một số điều củaLuật Bảo hiểm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Căn cứ Luật Việc làm số 38/2013/QH13 ngày 16 tháng 11 năm 2013;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Căn cứ Nghị định số 05/2014/NĐ-CP ngày 17 tháng 01 năm 2014 củaChính phủ quy định chức năng, nhiệm vụ, quyền hạn và cơ cấu tổ chức của Bảohiểm xã hội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Xét đề nghị của Trưởng Ban Thu, Trưởng Ban Sổ -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QUYẾT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w:t>
      </w:r>
      <w:r w:rsidRPr="003F4C93">
        <w:rPr>
          <w:rFonts w:ascii="Times New Roman" w:eastAsia="Times New Roman" w:hAnsi="Times New Roman"/>
          <w:sz w:val="24"/>
          <w:szCs w:val="24"/>
        </w:rPr>
        <w:t>Ban hành kèm theo Quyết định này: Quy định về quản lý thu bảo hiểm xã hội, bảo hiểm y tế, bảo hiểm thất nghiệp; quản lý sổ bảo hiểm xã hội, thẻ bảo hiểm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w:t>
      </w:r>
      <w:r w:rsidRPr="003F4C93">
        <w:rPr>
          <w:rFonts w:ascii="Times New Roman" w:eastAsia="Times New Roman" w:hAnsi="Times New Roman"/>
          <w:sz w:val="24"/>
          <w:szCs w:val="24"/>
        </w:rPr>
        <w:t>Quyết định này có hiệu lực thi hành từ ngày 01 tháng 12 năm 2015, thay thế Quyết định số 1111/QĐ-BHXH ngày 25 tháng 10 năm 2011 ban hành Quy định về quản lý thu bảo hiểm xã hội, bảo hiểm y tế; quản lý sổ bảo hiểm xã hội, thẻ bảo hiểm y tế. Bãi bỏ Điều 1 Quyết định số 1018/QĐ-BHXH ngày 10 tháng 10 năm 2014 sửa đổi một số nội dung tại các quyết định ban hành quy định quản lý thu, chi bảo hiểm xã hội, bảo hiểm y tế. Các văn bản quy định do Bảo hiểm xã hội Việt Nam ban hành trước đây trái với Quyết định này đều hết hiệu lực.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w:t>
      </w:r>
      <w:r w:rsidRPr="003F4C93">
        <w:rPr>
          <w:rFonts w:ascii="Times New Roman" w:eastAsia="Times New Roman" w:hAnsi="Times New Roman"/>
          <w:sz w:val="24"/>
          <w:szCs w:val="24"/>
        </w:rPr>
        <w:t>Trưởng Ban Thu, Trưởng Ban Sổ - Thẻ, Chánh Văn phòng, Thủ trưởng các đơn vị trực thuộc Bảo hiểm xã hội Việt Nam; Giám đốc bảo hiểm xã hội các tỉnh, thành phố trực thuộc Trung ương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3F4C93" w:rsidRPr="003F4C93" w:rsidTr="003F4C93">
        <w:trPr>
          <w:tblCellSpacing w:w="0" w:type="dxa"/>
        </w:trPr>
        <w:tc>
          <w:tcPr>
            <w:tcW w:w="4425" w:type="dxa"/>
            <w:vAlign w:val="center"/>
            <w:hideMark/>
          </w:tcPr>
          <w:p w:rsidR="003F4C93" w:rsidRPr="003F4C93" w:rsidRDefault="003F4C93" w:rsidP="003F4C93">
            <w:pPr>
              <w:spacing w:before="100" w:beforeAutospacing="1" w:after="100" w:afterAutospacing="1" w:line="240" w:lineRule="auto"/>
              <w:rPr>
                <w:rFonts w:ascii="Times New Roman" w:eastAsia="Times New Roman" w:hAnsi="Times New Roman"/>
                <w:sz w:val="24"/>
                <w:szCs w:val="24"/>
              </w:rPr>
            </w:pPr>
          </w:p>
          <w:p w:rsidR="003F4C93" w:rsidRPr="003F4C93" w:rsidRDefault="003F4C93" w:rsidP="003F4C93">
            <w:pPr>
              <w:spacing w:before="100" w:beforeAutospacing="1" w:after="100" w:afterAutospacing="1" w:line="240" w:lineRule="auto"/>
              <w:rPr>
                <w:rFonts w:ascii="Times New Roman" w:eastAsia="Times New Roman" w:hAnsi="Times New Roman"/>
                <w:sz w:val="24"/>
                <w:szCs w:val="24"/>
              </w:rPr>
            </w:pPr>
            <w:r w:rsidRPr="003F4C93">
              <w:rPr>
                <w:rFonts w:ascii="Times New Roman" w:eastAsia="Times New Roman" w:hAnsi="Times New Roman"/>
                <w:b/>
                <w:bCs/>
                <w:i/>
                <w:iCs/>
                <w:sz w:val="24"/>
                <w:szCs w:val="24"/>
              </w:rPr>
              <w:t>Nơi nhận:</w:t>
            </w:r>
            <w:r w:rsidRPr="003F4C93">
              <w:rPr>
                <w:rFonts w:ascii="Times New Roman" w:eastAsia="Times New Roman" w:hAnsi="Times New Roman"/>
                <w:sz w:val="24"/>
                <w:szCs w:val="24"/>
              </w:rPr>
              <w:br/>
              <w:t>- Như Điều 3;</w:t>
            </w:r>
            <w:r w:rsidRPr="003F4C93">
              <w:rPr>
                <w:rFonts w:ascii="Times New Roman" w:eastAsia="Times New Roman" w:hAnsi="Times New Roman"/>
                <w:sz w:val="24"/>
                <w:szCs w:val="24"/>
              </w:rPr>
              <w:br/>
              <w:t>- VPCP (để b/c TTg CP, các Phó TTg);</w:t>
            </w:r>
            <w:r w:rsidRPr="003F4C93">
              <w:rPr>
                <w:rFonts w:ascii="Times New Roman" w:eastAsia="Times New Roman" w:hAnsi="Times New Roman"/>
                <w:sz w:val="24"/>
                <w:szCs w:val="24"/>
              </w:rPr>
              <w:br/>
              <w:t>- Các Bộ: LĐTB&amp;XH, TC, YT, NV, TP, QP, CA;</w:t>
            </w:r>
            <w:r w:rsidRPr="003F4C93">
              <w:rPr>
                <w:rFonts w:ascii="Times New Roman" w:eastAsia="Times New Roman" w:hAnsi="Times New Roman"/>
                <w:sz w:val="24"/>
                <w:szCs w:val="24"/>
              </w:rPr>
              <w:br/>
              <w:t>- UBND tỉnh, TP trực thuộc TƯ;</w:t>
            </w:r>
            <w:r w:rsidRPr="003F4C93">
              <w:rPr>
                <w:rFonts w:ascii="Times New Roman" w:eastAsia="Times New Roman" w:hAnsi="Times New Roman"/>
                <w:sz w:val="24"/>
                <w:szCs w:val="24"/>
              </w:rPr>
              <w:br/>
            </w:r>
            <w:r w:rsidRPr="003F4C93">
              <w:rPr>
                <w:rFonts w:ascii="Times New Roman" w:eastAsia="Times New Roman" w:hAnsi="Times New Roman"/>
                <w:sz w:val="24"/>
                <w:szCs w:val="24"/>
              </w:rPr>
              <w:lastRenderedPageBreak/>
              <w:t>- HĐQL - BHXHVN;</w:t>
            </w:r>
            <w:r w:rsidRPr="003F4C93">
              <w:rPr>
                <w:rFonts w:ascii="Times New Roman" w:eastAsia="Times New Roman" w:hAnsi="Times New Roman"/>
                <w:sz w:val="24"/>
                <w:szCs w:val="24"/>
              </w:rPr>
              <w:br/>
              <w:t>- TGĐ, các phó TGĐ;</w:t>
            </w:r>
            <w:r w:rsidRPr="003F4C93">
              <w:rPr>
                <w:rFonts w:ascii="Times New Roman" w:eastAsia="Times New Roman" w:hAnsi="Times New Roman"/>
                <w:sz w:val="24"/>
                <w:szCs w:val="24"/>
              </w:rPr>
              <w:br/>
              <w:t>- Các đơn vị trực thuộc BHXH VN;</w:t>
            </w:r>
            <w:r w:rsidRPr="003F4C93">
              <w:rPr>
                <w:rFonts w:ascii="Times New Roman" w:eastAsia="Times New Roman" w:hAnsi="Times New Roman"/>
                <w:sz w:val="24"/>
                <w:szCs w:val="24"/>
              </w:rPr>
              <w:br/>
              <w:t>-Lưu: VT, ST, BT(20b).</w:t>
            </w:r>
          </w:p>
        </w:tc>
        <w:tc>
          <w:tcPr>
            <w:tcW w:w="4425" w:type="dxa"/>
            <w:vAlign w:val="center"/>
            <w:hideMark/>
          </w:tcPr>
          <w:p w:rsidR="003F4C93" w:rsidRPr="003F4C93" w:rsidRDefault="003F4C93" w:rsidP="003F4C93">
            <w:pPr>
              <w:spacing w:before="100" w:beforeAutospacing="1" w:after="100" w:afterAutospacing="1" w:line="240" w:lineRule="auto"/>
              <w:jc w:val="center"/>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TỔNG GIÁM ĐỐC</w:t>
            </w:r>
            <w:r w:rsidRPr="003F4C93">
              <w:rPr>
                <w:rFonts w:ascii="Times New Roman" w:eastAsia="Times New Roman" w:hAnsi="Times New Roman"/>
                <w:b/>
                <w:bCs/>
                <w:sz w:val="24"/>
                <w:szCs w:val="24"/>
              </w:rPr>
              <w:br/>
            </w:r>
            <w:r w:rsidRPr="003F4C93">
              <w:rPr>
                <w:rFonts w:ascii="Times New Roman" w:eastAsia="Times New Roman" w:hAnsi="Times New Roman"/>
                <w:b/>
                <w:bCs/>
                <w:sz w:val="24"/>
                <w:szCs w:val="24"/>
              </w:rPr>
              <w:br/>
            </w:r>
            <w:r w:rsidRPr="003F4C93">
              <w:rPr>
                <w:rFonts w:ascii="Times New Roman" w:eastAsia="Times New Roman" w:hAnsi="Times New Roman"/>
                <w:b/>
                <w:bCs/>
                <w:sz w:val="24"/>
                <w:szCs w:val="24"/>
              </w:rPr>
              <w:br/>
            </w:r>
            <w:r w:rsidRPr="003F4C93">
              <w:rPr>
                <w:rFonts w:ascii="Times New Roman" w:eastAsia="Times New Roman" w:hAnsi="Times New Roman"/>
                <w:b/>
                <w:bCs/>
                <w:sz w:val="24"/>
                <w:szCs w:val="24"/>
              </w:rPr>
              <w:br/>
            </w:r>
            <w:r w:rsidRPr="003F4C93">
              <w:rPr>
                <w:rFonts w:ascii="Times New Roman" w:eastAsia="Times New Roman" w:hAnsi="Times New Roman"/>
                <w:b/>
                <w:bCs/>
                <w:sz w:val="24"/>
                <w:szCs w:val="24"/>
              </w:rPr>
              <w:br/>
              <w:t>Nguyễn Thị Minh</w:t>
            </w:r>
          </w:p>
        </w:tc>
      </w:tr>
    </w:tbl>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 </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QUY ĐỊNH</w:t>
      </w:r>
    </w:p>
    <w:p w:rsidR="003F4C93" w:rsidRPr="003F4C93" w:rsidRDefault="003F4C93" w:rsidP="003F4C93">
      <w:pPr>
        <w:spacing w:before="100" w:beforeAutospacing="1" w:after="100" w:afterAutospacing="1" w:line="240" w:lineRule="auto"/>
        <w:rPr>
          <w:rFonts w:ascii="Times New Roman" w:eastAsia="Times New Roman" w:hAnsi="Times New Roman"/>
          <w:sz w:val="24"/>
          <w:szCs w:val="24"/>
        </w:rPr>
      </w:pPr>
      <w:bookmarkStart w:id="0" w:name="_GoBack"/>
      <w:r w:rsidRPr="003F4C93">
        <w:rPr>
          <w:rFonts w:ascii="Times New Roman" w:eastAsia="Times New Roman" w:hAnsi="Times New Roman"/>
          <w:sz w:val="24"/>
          <w:szCs w:val="24"/>
        </w:rPr>
        <w:t>QUẢN LÝ THU BẢO HIỂM XÃ HỘI, BẢO HIỂM Y TẾ, BẢO HIỂM THẤT NGHIỆP; QUẢN LÝ SỔ BẢO HIỂM XÃ HỘI, THẺ BẢO HIỂM Y TẾ</w:t>
      </w:r>
      <w:r w:rsidRPr="003F4C93">
        <w:rPr>
          <w:rFonts w:ascii="Times New Roman" w:eastAsia="Times New Roman" w:hAnsi="Times New Roman"/>
          <w:sz w:val="24"/>
          <w:szCs w:val="24"/>
        </w:rPr>
        <w:br/>
      </w:r>
      <w:r w:rsidRPr="003F4C93">
        <w:rPr>
          <w:rFonts w:ascii="Times New Roman" w:eastAsia="Times New Roman" w:hAnsi="Times New Roman"/>
          <w:i/>
          <w:iCs/>
          <w:sz w:val="24"/>
          <w:szCs w:val="24"/>
        </w:rPr>
        <w:t>(Ban hành kèm theo Quyết định số 959/QĐ-BHXH ngày 09 tháng 9 năm 2015 của Tổng Giám đốc Bảo hiểm xã hội Việt Nam)</w:t>
      </w:r>
    </w:p>
    <w:bookmarkEnd w:id="0"/>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QUY ĐỊNH CHUNG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 Phạm vi áp dụng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Văn bản này quy định, hướng dẫn về hồ sơ, quy trình nghiệp vụ, quyền và trách nhiệm của cá nhân, cơ quan, đơn vị và tổ chức bảo hiểm xã hội trong thực hiện thu bảo hiểm xã hội, bảo hiểm y tế, bảo hiểm thất nghiệp; cấp, ghi, quản lý và sử dụng sổ bảo hiểm xã hội, thẻ bảo hiểm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Quy định thu bảo hiểm xã hội, bảo hiểm y tế, bảo hiểm thất nghiệp; cấp, ghi, quản lý và sử dụng sổ bảo hiểm xã hội, thẻ bảo hiểm y tế trong lực lượng vũ trang do Bộ Quốc phòng, Bộ Công an quy định phù hợp với đặc thù của từng Bộ và đồng bộ với các quy định tại Văn bản này để thực hiện chính sách, chế độ bảo hiểm xã hội, bảo hiểm y tế, bảo hiểm thất nghiệp thống nhất trong toàn quốc.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 Giải thích từ ngữ</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Trong Văn bản này, các từ ngữ dưới đây được hiểu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BHXH: là viết tắt của từ “bảo hiểm xã hội”.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BHTN: là viết tắt của từ “bảo hiểm thất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BHYT: là viết tắt của từ “bảo hiểm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UBND: là viết tắt của từ “Ủy ban nhân dân”.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“Thông tư số 41/2014/TTLT-BYT-BTC” là viết tắt của Thông tư liên tịch số 41/2014/TTLT-BYT-BTC ngày 24/11/2014 của Liên Bộ Y tế, Bộ Tài chính về việc hướng dẫn thực hiện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Đơn vị: gọi chung cho cơ quan, đơn vị, doanh nghiệp, tổ chức, cá nhân sử dụng lao động thuộc đối tượng tham gia BHXH bắt buộc,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Người tham gia: gọi chung cho người lao động tham gia BHXH bắt buộc, BHTN, BHYT; người tham gia BHXH tự nguyện, BHYT; trừ trường hợp nêu cụ thể.</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 Cơ quan quản lý đối tượng: là cơ quan có thẩm quyền xác định và phê duyệt danh sách người tham gia như người thuộc hộ gia đình nghèo, thương binh,người có công với cách mạng, thân nhân người có công với cách mạng, người thuộc diện hưởng bảo trợ xã hội hàng tháng, cựu chiến binh, trẻ em ... trên cơ sở phân cấp của UBND cấp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Đại lý thu: là viết tắt của từ “đại lý thu BHXH,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KH-TC: là viết tắt của từ“Kế hoạch - Tài chính”.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BHXH tỉnh: là tên chung cho Bảo hiểm xã hội tỉnh, thành phố trực thuộc Trung ương.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BHXH huyện: là tên chung cho Bảo hiểm xã hội quận, huyện, thị xã, thành phố thuộc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HĐLĐ: viết tắt của “hợp đồng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HĐLV: viết tắt của “hợp đồng làm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Bộ phận một cửa: là tên gọi chung cho bộ phận một cửa của BHXH huyện hoặc bộ phận một cửa thuộc Phòng Tiếp nhận và Trả kết quả thủ tục hành chính của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Bản sao: là bản chụp từ bản chính hoặc bản đánh máy có nội dung đầy đủ, chính xác như nội dung ghi trong sổ gốc.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Đơn vị, người tham gia BHXH, BHYT, BHTN khi nộp “bản sao” theo quy định tại Văn bản này phải kèm theo bản chính để cơ quan BHXH kiểm tra, đối chiếu và trả lại cho đơn vị,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Bản chính: là những giấy tờ, văn bản do cơ quan, tổ chức có thẩm quyền cấp lần đầu, cấp lại, cấp khi đăng ký lại; những giấy tờ, văn bản do cá nhân tự lập có xác nhận và đóng dấu của cơ quan, tổ chức có thẩm quyền.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Văn bản chứng thực: là giấy tờ, văn bản, hợp đồng, giao dịch đã được chứng thực theo quy 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Sổ BHXH: gồm Bìa sổ và các trang tờ rời, được cấp đối với từng người tham gia BHXH, để theo dõi việc đóng, hưởng các chế độ BHXH và là cơ sở để giải quyết các chế độ BHXH theo quy định của Luật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Nợ BHXH, BHYT, BHTN: là tiền phải đóng BHXH, BHYT, BHTN đối với người lao động theo đăng ký của đơn vị nhưng đơn vị chưa đóng cho cơ quan BHXH. Tiền nợ bao gồm cả tiền Iãi chậm đóng theo quy định của pháp luật nhưng đơn vị chưa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Hoàn trả: là việc cơ quan BHXH chuyển trả lại số tiền được xác định không phải tiền đóng BHXH, BHYT, BHTN hoặc đóng thừa khi ngừng giao dịch với cơ quan BHXH; đóng trùng cho cơ quan, đơn vị, cá nhân đã nộp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Xác nhận sổ BHXH: là ghi quá trình đóng BHXH, BHTN trên sổ BHXH của người tham gia đang đóng BHXH,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Chốt sổ BHXH: là ghi quá trình đóng BHXH, BHTN trên sổ BHXH của người tham gia dừng đóng BHXH tại một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 Các Chương, Mục, Điều, Khoản, Điểm, Tiết và Mẫu biểu dẫn chiếu trong Văn bản này mà không ghi rõ nguồn thì được hiểu là của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Tên Tổ nghiệp vụ của BHXH huyện tại Văn bản này là tên Tổ nghiệp vụ hoặc để chỉ phần chức năng, nhiệm vụ của Tổ Nghiệp vụ gộp nhiều chức năng, nhiệm vụ theo quy định tại Điều 7 Quyết định số 99/QĐ-BHXH ngày 28/01/2015 của BHXH Việt Nam quy định chức năng, nhiệm vụ, quyền hạn và cơ cấu tổ chức của BHXH địa phương.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 Phân cấp quản lý</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Thu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BHXHhuyện: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Thu tiền đóng BHXH, BHYT, BHTN của đơn vị đóng trụ sở trên địa bàn huyện theo phân cấp của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Giải quyết các trường hợp truy thu, hoàn trả BHXH, BHYT, BHTN; tạm dừng đóng vào quỹ hưu trí và tử tuất đối với đơn vị, người tham gia BHXH, BHYT, BHTN do BHXH huyện trực tiếp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Thu BHXH tự nguyện; thu BHYT đối với hộ gia đình, người tham gia BHYT cư trú trên địa bàn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Thu tiền hỗ trợ mức đóng BHYT, BHXH tự nguyện của ngân sách theo phân cấp quản lý ngân sách.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 Ghi thu tiền đóng BHYT của đối tượng do quỹ BHXH, quỹ BHTN đảm bảo theo phân cấp của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Thu BHXH, BHYT, BHTN của các đơn vị chưa phân cấp cho BHXHhuyện.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Giải quyết các trường hợp truy thu, hoàn trả BHXH, BHYT, BHTN; tạm dừng đóng vào quỹ hưu trí và tử tuất đối với đơn vị, người tham gia BHXH, BHYT, BHTN do BHXH tỉnh trực tiếp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Thu BHYT của đối tượng do ngân sách tỉnh đóng; ghi thu tiền đóng BHYT do quỹ BHXH, quỹ BHTN đảm bảo.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Thu tiền hỗ trợ mức đóng BHYT, hỗ trợ mức đóng BHXH tự nguyện của ngân sách.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Thu tiền của ngân sách Trung ương đóng, hỗ trợ mức đóng BHYT,BHXH tự nguyện, tiền hỗ trợ quỹ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Thu tiền của ngân sách Trung ương đóng BHXH cho người có thời giancông tác trước năm 1995.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Cấp, ghi và xác nhận trên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a) Cấp mới, cấp lại, điều chỉnh, xác nhận, chốt sổ BHXH và ghi thời gianđóng BHTN đã được hưởng trợ cấp thất nghiệp cho người tham gia BHXH tạiđơn vị do BHXH huyện trực tiếp thu, người đã hưởng BHXH hoặc đang bảo lưuthời gian đóng BHXH,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Chuyển BHXH tỉnh: Hồ sơ đề nghị cộng nối thời gian không phải đóngBHXH; điều chỉnh làm nghề hoặc công việc nặng nhọc, độc hại, nguy hiểm hoặcđặc biệt nặng nhọc, độc hại, nguy hiểm thời gian trước ngày 01/01/1995.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Cấp mới, cấp lại, điều chỉnh, xác nhận, chốt sổ BHXH cho người thamgia BHXH tại đơn vị do BHXH tỉnh trực tiếp thu, người đã hưởng BHXH hoặcđang bảo lưu thời gian đóng BHXH,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Thẩm định hồ sơ đề nghị cộng nối thời gian không phải đóng BHXH;điều chỉnh làm nghề hoặc công việc nặng nhọc, độc hại, nguy hiểm hoặc đặc biệtnặng nhọc, độc hại, nguy hiểm thời gian trước ngày 01/01/1995.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Cấp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Cấp mới, cấp lại, đổi thẻ BHYT cho người tham gia BHYT do BHXH huyệnthu, các trường hợp BHXH tỉnh ủy quyền cho BHXH huyện cấp thẻ BHYT; cấplại, đổi thẻ BHYT các trường hợp đang hưởng trợ cấp thất nghiệp tại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Cấp mới, cấp lại, đổi thẻ BHYT cho người tham gia BHYT tại các đơn vịdo BHXH tỉnh trực tiếp thu và người hưởng trợ cấp thất nghiệp trong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II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ĐỐI TƯỢNG, MỨC ĐÓNG VÀ PHƯƠNG THỨC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1: BẢO HIỂM XÃ HỘI BẮT BUỘC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 Đối tượng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lao động là công dân Việt Nam thuộc đối tượng tham gia BHXHbắt buộc,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làm việc theo HĐLĐ không xác định thời hạn, HĐLĐ xác định thời hạn, HĐLĐ theo mùa vụ hoặc theo một công việc nhất định có thời hạn từ đủ 03 tháng đến dưới 12 tháng, kể cả HĐLĐ được ký kết giữa đơn vị với người đại diện theo pháp luật của người dưới 15 tuổi theo quy định của pháp luật về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Người làm việc theo HĐLĐ có thời hạn từ đủ 01 tháng đến dưới 03 tháng (thực hiện từ 01/01/2018);</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Cán bộ, công chức, viên chức theo quy định của pháp luật về cán bộ, công chức và viên chức;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Công nhân quốc phòng, công nhân công an, người làm công tác khác trong tổ chức cơ yếu (trường hợp BHXH Bộ Quốc phòng, BHXH Công an nhân dân bàn giao cho BHXH các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1.5. Người quản lý doanh nghiệp, người quản lý điều hành hợp tác xã có hưởng tiền lương;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Người hoạt động không chuyên trách ở xã, phường, thị trấn tham gia BHXH bắt buộc vào quỹ hưu trí và tử tuất (thực hiện từ 01/01/2016);</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1.7. Người đi làm việc ở nước ngoài theo hợp đồng quy định tại Luật người lao động Việt Nam đi làm việc ở nước ngoài theo hợp đồng;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1.8. Người hưởng chế độ phu nhân hoặc phu quân tại cơ quan đại diện Việt Nam ở nước ngoài quy định tại Khoản 4 Điều 123 Luật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Người lao động là công dân nước ngoài vào làm việc tại Việt Nam có giấy phép lao động hoặc chứng chỉ hành nghề hoặc giấy phép hành nghề do cơ quan có thẩm quyền của Việt Nam cấp (thực hiện từ 01/01/2018).</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Người sử dụng lao động tham gia BHXH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HĐLĐ.</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5. Mức đóng và trách nhiệm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Mức đóng và trách nhiệm đóng của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lao động quy định tại Điểm 1.1, 1.2, 1.3,1.4, 1.5, Khoản 1 Điều 4, hằng tháng đóng bằng 8% mức liền lương tháng vào quỹ hưu trí và tử tuất.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Người lao động quy định tại Điểm 1.6 Khoản 1 Điều 4, hằng tháng đóng bằng 8% mức lương cơ sở vào quỹ hưu trí và tử tuất.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Người lao động quy định tại Điểm 1.7 Khoản 1 Điều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Mức đóng hằng tháng vào quỹ hưu trí và tử tuất bằng 22% mức tiền lương tháng đóng BHXH của người lao động trước khi đi làm việc ở nước ngoài,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Người lao động quy định tại Điểm 1.8 Khoản 1, Khoản 2 Điều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Người lao động quy định tại Khoản 1 Điều 4 còn thiếu tối đa không quá 06 tháng để đủ điều kiện hưởng lương hưu hoặc trợ cấp tuất hằng tháng: mức đóng hằng tháng bằng 22% mức tiền lương tháng đóng BHXH bắt buộc của người lao động trước khi nghỉ việc (hoặc chết) vào quỹ hưu trí và tử tuất (thực hiện đến 31/12/2015; từ 01/01/2016, 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Mức đóng và trách nhiệm đóng của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2.1. Đơn vị hằng tháng đóng trên quỹ tiền lương đóng BHXH của người lao động quy định tại các Điểm 1.1, 1.2, 1.3, 1.4, 1.5 Khoản 1 Điều 4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3% vào quỹ ốm đau và thai sản;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1% vào quỹ tai nạn lao động, bệnh nghề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14% vào quỹ hưu trí và tử tuất.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Đơn vị hằng tháng đóng 14% mức lương cơ sở vào quỹ hưu trí và tử tuất cho người lao động quy định tại Điểm 1.6 Khoản 1 Điều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6. Tiền Iương tháng đóng BHXH bắt buộc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Tiền lương do Nhà nước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lao động thuộc đối tượng thực hiện chế độ tiền lương do Nhà nước quy định thì tiền lương tháng đóng BHXH bắt buộc là tiền lương theo ngạch, bậc, cấp bậc quân hàm và các khoản phụ cấp chức vụ, phụ cấp thâm niên vượt khung, phụ cấp thâm niên nghề (nếu có). Tiền lương này tính trên mức lương cơ sở.</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Tiền lương tháng đóng BHXH bắt buộc quy định tại Điểm này bao gồm cả hệ số chênh lệch bảo lưu theo quy định của pháp luật về tiền lương.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Người lao động quy định tại Điểm 1.6, Khoản 1 Điều 4 thì tiền lương tháng đóng BHXH là mức lương cơ sở.</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Tiền lương do đơn vị quyết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Người lao động thực hiện chế độ tiền lương do đơn vị quyết định thì tiền lương tháng đóng BHXH là tiền lương ghi trong HĐLĐ.</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Từ 01/01/2016, tiền lương tháng đóng BHXH là mức lương và phụ cấplương theo quy định của pháp luật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Từ ngày 01/01/2018 trở đi, tiền lương tháng đóng BHXH là mức lương,phụ cấp lương và các khoản bổ sung khác theo quy định của pháp luật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Mức tiền lương tháng đóng BHXH bắt buộc quy định tại Khoản nàykhông thấp hơn mức lương tối thiểu vùng tại thời điểm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lao động đã qua học nghề (kể cả lao động do doanh nghiệp dạynghề) thì tiền lương đóng BHXH bắt buộc phải cao hơn ít nhất 7% so với mứclương tối thiểu vùng, nếu làm công việc nặng nhọc, độc hại, nguy hiểm hoặc đặcbiệt nặng nhọc, độc hại, nguy hiểm thì cộng thêm 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Mức tiền lương tháng đóng BHXH bắt buộc quy định tại Điều này màcao hơn 20 tháng lương cơ sở thì mức tiền lương tháng đóng BHXH bắt buộcbằng 20 tháng lương cơ sở.</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7. Phương thức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Đóng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Hằng tháng, chậm nhất đến ngày cuối cùng của tháng, đơn vị trích tiềnđóng BHXH bắt buộc trên quỹ tiền lương tháng của những người lao động thamgia BHXH bắt buộc, đồng thời trích từ tiền lương tháng đóng BHXH bắt buộc củatừng người lao động theo mức quy định, chuyển cùng một lúc vào tài khoảnchuyên thu của cơ quan BHXH mở tại ngân hàng hoặc Kho bạc Nhà nước.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Đóng 3 tháng hoặc 6 tháng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Đơn vị là doanh nghiệp, hợp tác xã, hộ kinh doanh cá thể, tổ hợp tác hoạtđộng trong lĩnh vực nông nghiệp, lâm nghiệp, ngư nghiệp, diêm nghiệp trả lươngtheo sản phẩm, theo khoán thì đóng theo phương thức hằng tháng hoặc 3 tháng, 6tháng một lần. Chậm nhất đến ngày cuối cùng của kỳ đóng, đơn vị phải chuyển đủ tiền vào quỹ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Đóng theo địa bàn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Đơn vị đóng trụ sở chính ở địa bàn tỉnh nào thì đăng ký tham gia đóngBHXH tại địa bàn tỉnh đó theo phân cấp của cơ quan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Chi nhánh của doanh nghiệp đóng BHXH tại địa bàn nơi cấp giấy phép kinh doanh cho chi nhánh.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Đối với người lao động quy định tại Điểm 1.7 Khoản 1 Điều 4, phươngthức đóng là 3 tháng, 6 tháng, 12 tháng một lần hoặc đóng trước một lần theo thờihạn ghi trong hợp đồng đưa người lao động đi làm việc ở nước ngoài. Người lao động đóng trực tiếp cho cơ quan BHXH trước khi đi làm việc ở nước ngoài hoặc đóng qua doanh nghiệp, tổ chức sự nghiệp đưa người lao động đi làm việc ở nước ngoài.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Trường hợp đóng qua doanh nghiệp, tổ chức sự nghiệp đưa người lao động đi làm việc ở nước ngoài thì doanh nghiệp, tổ chức sự nghiệp thu, nộp BHXH cho người lao động và đăng ký phương thức đóng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Trường hợp người lao động được gia hạn hợp đồng hoặc ký HĐLĐ mới ngay tại nước tiếp nhận lao động thì thực hiện đóng BHXH theo phương thức quy định tại Điều này hoặc truy nộp cho cơ quan BHXH sau khi về nước.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Đối với người lao động quy định tại Điểm 1.8 Khoản 1 Điều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 Đối với trường hợp đóng cho thời gian còn thiếu không quá 6 tháng quy định tại Điểm 1.5 Khoản 1 Điều 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6.1. Người lao động đóng một lần cho số tháng còn thiếu thông qua đơn vị trước khi nghỉ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6.2. Thân nhân của người lao động chết đóng một lần cho số tháng còn thiếu cho cơ quan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2: BẢO HIỂM XÃ HỘI TỰ NGUYỆN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8. Đối tượng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tham gia BHXH tự nguyện là công dân Việt Nam từ đủ 15 tuổi trở lên, không thuộc đối tượng tham gia BHXH bắt buộc.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Điều 9. Mức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Mức đóng hằng tháng bằng 22% mức thu nhập tháng do người tham gia BHXH tự nguyện lựa chọn.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Mức thu nhập tháng do người tham gia BHXH tự nguyện lựa chọn thấp nhất bằng mức chuẩn hộ nghèo của khu vực nông thôn theo quy định của Thủ tướng Chính phủ và cao nhất bằng 20 lần mức lương cơ sở tại thời điểm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10. Phương thức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tham gia BHXH tự nguyện được chọn một trong các phương thức đóng sau đây để đóng vào quỹ hưu trí và tử tuất: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Đóng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Đóng 3 tháng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Đóng 6 tháng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Đóng 12 tháng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Đóng một lần cho nhiều năm về sau theo quy định của Chính phủ;</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Đóng một lần cho những năm còn thiếu theo quy định của Chính phủ.</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Mức đóng 3 tháng hoặc 6 tháng hoặc 12 tháng một lần được xác định bằng mức đóng hằng tháng theo quy định tại Điều 9 nhân với 3 đối với phương thức đóng 3 tháng; nhân với 6 đối với phương thức đóng 6 tháng; nhân với 12 đối với phương thức đóng 12 tháng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Trường hợp người tham gia BHXH tự nguyện đã đóng theo phương thức đóng 3 tháng hoặc 6 tháng hoặc 12 tháng một lần hoặc đóng một lần cho nhiều năm về sau mà trong thời gian đó Chính phủ điều chỉnh mức chuẩn hộ nghèo của khu vực nông thôn thì không phải điều chỉnh mức chênh lệch số tiền đã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Người tham gia BHXH tự nguyện đã đóng theo phương thức đóng 3 tháng hoặc 6 tháng hoặc 12 tháng một lần hoặc đóng một lần cho nhiều năm về sau mà trong thời gian đó thuộc một trong các trường hợp sau đây sẽ được hoàn trả một phần số tiền đã đóng trước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Thuộc đối tượng tham gia BHXH bắt buộc;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Hưởng BHXH một lần;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4.3. Bị chết hoặc Tòa án tuyên bố là đã chết.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Người tham gia BHXH tự nguyện được thay đổi phương thức đóng hoặc mức thu nhập tháng làm căn cứ đóng BHXH tự nguyện sau khi thực hiện xong phương thức đóng đã chọn trước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11. Thời điểm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Điều 12. Hỗ trợ tiền đóng BHXH cho người tham gia BHXH tự nguyện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3: BẢO HIỂM THẤT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13. Đối tượng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lao động tham gia BHTN khi làm việc theo HĐLĐ hoặc HĐLVnhư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HĐLĐ hoặc HĐLV không xác định thời hạn;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HĐLĐ hoặc HĐLV xác định thời hạn;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HĐLĐ theo mùa vụ hoặc theo một công việc nhất định có thời hạn từ đủ 3 tháng đến dưới 12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Người đang hưởng lương hưu, trợ cấp mất sức lao động hàng tháng; người giúp việc gia đình có giao kết HĐLĐ với đơn vị quy định tại Khoản 2 Điều này không thuộc đối tượng tham gia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Đơn vị tham gia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Đơn vị tham gia BHTN là những đơn vị quy định tại Khoản 3 Điều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14. Mức đóng và trách nhiệm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Mức đóng và trách nhiệm đóng BHTN được quy định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lao động đóng bằng 1% tiền lương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Đơn vị đóng bằng 1% quỹ tiền lương tháng của những người lao động đang tham gia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Nhà nước hỗ trợ tối đa 1% quỹ tiền lương tháng đóng BHTN của những người lao động đang tham gia BHTN và do ngân sách trung ương bảo đảm.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15. Tiền lương tháng đóng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lao động thuộc đối tượng thực hiện chế độ tiền lương do Nhà nước quy định thì tiền lương tháng đóng BHTN là tiền lương làm căn cứ đóng BHXH bắt buộc quy định tại Khoản 1 và Khoản 3 Điều 6.</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Người lao động đóng BHTN theo chế độ tiền lương do đơn vị quyết định thì tiền lương tháng đóng BHTN là tiền lương làm căn cứ đóng BHXH bắt buộc quy định tại Khoản 2 Điều 6. Trường hợp mức tiền lương tháng của người lao động cao hơn hai mươi tháng lương tối thiểu vùng thì mức tiền lương tháng đóng BHTN bằng hai mươi tháng lương tối thiểu vùng (thực hiện từ ngày 01/01/2015).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16. Phương thức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Phương thức đóng BHTN đối với đơn vị và người lao động; như quy định tại Khoản 1, 2 và Khoản 3 Điều 7.</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Mục 4: BẢO HIỂM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17. Đối tượng tham gia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Nhóm do người lao động và đơn vị đóng,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lao động làm việc theo HĐLĐ không xác định thời hạn, HĐLĐ có thời hạn từ đủ 3 tháng trở lên, người lao động là người quản lý doanh nghiệp, quản lý điều hành Hợp tác xã hưởng tiền lương, làm việc tại các cơ quan, đơn vị, tổ chức quy định tại Khoản 3 Điều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Cán bộ, công chức, viên chức theo quy định của pháp luật về cán bộ, công chức, viên chức;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Người hoạt động không chuyên trách ở xã, phường, thị trấn theo quy định của pháp luật về cán bộ, công chức.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Nhóm do tổ chức BHXH đóng,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Người hưởng lương hưu, trợ cấp mất sức lao động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Người đang hưởng trợ cấp BHXH hằng tháng do bị tai nạn lao động - bệnh nghề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Người lao động nghỉ việc đang hưởng chế độ ốm đau theo quy định của pháp luật về BHXH do mắc bệnh thuộc danh mục bệnh cần chữa trị dài ngày theo quy định của Bộ trưởng Bộ Y tế; Công nhân cao su đang hưởng trợ cấp hằng tháng theo Quyết định số 206/CP ngày 30/5/1979 của Hội đồng Chính phủ (nay là Chính phủ) về chính sách đối với công nhân mới giải phóng làm nghề nặng nhọc, có hại sức khỏe nay già yếu phải thôi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2.4. Người từ đủ 80 tuổi trở lên đang hưởng trợ cấp tuất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2.5. Cán bộ xã, phường, thị trấn đã nghỉ việc đang hưởng trợ cấp BHXH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2.6. Người đang hưởng trợ cấp thất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2.7. Người lao động nghỉ việc hưởng chế độ thai sản theo quy định của pháp luật về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Nhóm do ngân sách nhà nước đóng,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Cán bộ xã, phường, thị trấn đã nghỉ việc đang hưởng trợ cấp từ ngân sách nhà nước hằng tháng bao gồm các đối tượng theo quy định tại Quyết định số 130/CP ngày 20/6/1975 của Hội đồng Chính phủ (nay là Chính phủ) bổ sung chính sách, chế độ đối với cán bộ xã và Quyết định số 111/HĐBT ngày 13/10/1981 của Hội đồng Bộ trưởng (nay là Chính phủ) về việc sửa đổi, bổ sung một số chính sách, chế độ đối với cán bộ xã, phường;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Người đã thôi hưởng trợ cấp mất sức lao động đang hưởng trợ cấp hằng tháng từ ngân sách nhà nước theo Quyết định số 613/QĐ-TTg ngày 01/6/2010 của Thủ tướng Chính phủ về việc trợ cấp hàng tháng cho những người có từ đủ 15 năm đến dưới 20 năm công tác thực tế đã hết thời hạn hưởng trợ cấp mất sức lao động; Quyết định số 91/2000/QĐ-TTg ngày 04/7/2000 của Thủ tướng Chính phủ về việc trợ cấp cho những người đã hết tuổi lao động tại thời điểm ngừng hưởng trợ cấp mất sức lao động hàng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3.3. Người có công với cách mạng, cựu chiến binh,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a) Người có công với cách mạng theo quy định tại Pháp lệnh Ưu đãi người có công với cách mạng;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Cựu chiến binh đã tham gia kháng chiến từ ngày 30/4/1975 trở về trước theoKhoản 6 Điều 5 Nghị định số 150/2006/NĐ-CP ngày 12/12/2006 của Chính phủ quy định chi tiết và hướng dẫn thi hành một số điều của Pháp lệnh Cựu chiến binh;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Người trực tiếp tham gia kháng chiến chống Mỹ cứu nước nhưng chưa được hưởng chính sách của Đảng và Nhà nước theo Quyết định số 290/2005/QĐ-TTg ngày 08/11/2005 của Thủ tướng Chính phủ về chế độ, chính sách đối với một số đối tượng trực tiếp tham gia kháng chiến chống Mỹ cứu nước nhưng chưa được hưởng chính sách của Đảng và Nhà nước và Quyết định số 188/2007/QĐ-TTg ngày 06/12/2007 của Thủ tướng Chính phủ về việc sửa đổi, bổ sung Quyết định số 290/2005/QĐ-TTg;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Cán bộ, chiến sĩ Công an nhân dân tham gia kháng chiến chống Mỹ có dưới 20 năm công tác trong Công an nhân dân đã thôi việc, xuất ngũ về địa phương theo Quyết định số 53/2010/QĐ-TTg ngày 20/8/2010 của Thủ tướng Chính phủ về chế độ đối với cán bộ, chiến sĩ Công an nhân dân tham gia kháng chiến chống Mỹ có dưới 20 năm công tác trong Công an nhân dân đã thôi việc, xuất ngũ về địa phương;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 Quân nhân tham gia kháng chiến chống Mỹ cứu nước có dưới 20 năm công tác trong quân đội, đã phục viên, xuất ngũ về địa phương theo Quyết định số 142/2008/QĐ-TTg ngày 27/10/2008 của Thủ tướng Chính phủ về thực hiện chế độ đối với quân nhân tham gia kháng chiến chống Mỹ cứu nước có dưới 20 năm công tác trong quân đội, đã phục viên, xuất ngũ về địa phương và Quyết định số 38/2010/QĐ-TTg ngày 06/5/2010 của Thủ tướng Chính phủ về việc sửa đổi, bổ sung Quyết định số 142/2008/QĐ-TTg;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e) Người tham gia chiến tranh bảo vệ Tổ quốc, làm nhiệm vụ quốc tế ở Căm-pu-chia, giúp bạn Lào sau ngày 30/4/1975 đã phục viên, xuất ngũ, thôi việc theo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g) Thanh niên xung phong theo Quyết định số 170/2008/QĐ-TTg ngày 18/12/2008 của Thủ tướng Chính phủ về chế độ BHYT và trợ cấp mai táng phí đối với thanh niên xung phong thời kỳ kháng chiến chống Pháp và Quyết định số 40/2011/QĐ-TTg ngày 27/7/2011 của Thủ tướng Chính phủ quy định về chế độ đối với thanh niên xung phong đã hoàn thành nhiệm vụ trong kháng chiến;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3.4. Đại biểu được bầu cử giữ chức vụ theo nhiệm kỳ Quốc hội, đại biểu Hội đồng nhân dân các cấp đương nhiệm;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3.5. Trẻ em dưới 6 tuổi (bao gồm toàn bộ trẻ em cư trú trên địa bàn, kể cả trẻ em là thân nhân của người trong lực lượng vũ trang theo quy định, không phân biệt hộ khẩu thường trú);</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3.6. Người thuộc diện hưởng trợ cấp bảo trợ xã hội hằng tháng quy định tại Nghị định số 136/2013/NĐ-CP ngày 21/10/2013 của Chính phủ quy định chính sách trợ giúp xã hội đối với đối tượng bảo trợ xã hội, Nghị định số 06/2011/NĐ-CP ngày 14/01/2011 của Chính phủ quy định chi tiết và hướng dẫn thi hành một số điều của Luật người cao tuổi và Nghị định số 28/2012/NĐ-CP ngày 10/4/2012 của Chính phủ quy định chi tiết và hướng dẫn thi hành một số điều của Luật người khuyết tật;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3.7.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theo Nghị quyết của Chính phủ, Quyết định của Thủ tướng Chính phủ và Quyết định của Bộ trưởng, Chủ nhiệm Ủy ban Dân tộc;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3.8. Thân nhân của người có công với cách mạng làchađẻ,mẹ đẻ, vợ hoặcchồng, con của liệt sỹ; người có công nuôi dưỡng liệt sỹ;</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3.9. Thân nhân của người có công với cách mạng,trừcácđốitượng quyđịnh tại Điểm 3.8 Khoản này,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3.10. Người đã hiến bộ phận cơ thể người theo quyđịnhcủaphápluậtvềhiến, lấy, ghép mô, bộ phận cơ thể người và hiến, lấy xác;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3.11. Người nước ngoài đang học tập tại Việt Namđượccấp học bổngtừngân sách của Nhà nước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3.12. Người phục vụ người có công với cách mạng,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Người phục vụ Bà mẹ Việt Nam anh hùng sống ở gia đình;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Người phục vụ thương binh, bệnh binh suy giảm khả năng lao động từ 81% trở lên sống ở gia đình;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Người phục vụ người hoạt động kháng chiến bị nhiễm chất độc hóa học suy giảm khả năng lao động từ 81% trở lên sống ở gia đình.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Nhóm được ngân sách nhà nước hỗ trợ mức đóng,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Người thuộc hộ gia đình cận nghèo;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Học sinh, sinh viên đang theo học tại các cơ sở giáo dục thuộc hệ thống giáo dục quốc dân;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4.3. Người thuộc hộ gia đình làm nông nghiệp, lâm nghiệp, ngư nghiệp và diêm nghiệp có mức sống trung bình.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Nhóm tham gia BHYT theo hộ gia đình bao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5.1. Toàn bộ người có tên trong sổ hộ khẩu, trừ đối tượng quy định tại các Khoản 1, 2, 3 và 4 Điều này và người đã khai báo tạm vắng;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5.2. Toàn bộ những người có tên trong sổ tạm trú, trừ đối tượng quy định tại các Khoản1, 2, 3 và Khoản 4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 Trường hợp một người đồng thời thuộc nhiều đối tượng tham gia BHYT khác nhau quy định tại Điều này thì đóng BHYT theo đối tượng đầu tiên mà người đó được xác định theo thứ tự của các đối tượng quy định tại Điều này. Riêng đối tượng tại Điểm 3.5 Khoản 3 chỉ tham gia theo đối tượng trẻ em dưới 6 tuổi.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Điều 18. Mức đóng, trách nhiệm đóng BHYT của các đối tượng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Đối tượng tại Điểm 1.1, 1.2, Khoản 1 Điều 17: mức đóng hằng tháng bằng 4,5% mức tiền lương tháng, trong đó người sử dụng lao động đóng 3%; người lao động đóng 1,5%. Tiền lương tháng đóng BHYT là tiền lương tháng đóng BHXH bắt buộc quy định tại Điều 6.</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Đối tượng tại Điểm 1.3 Khoản 1 Điều 17: mức đóng hằng tháng bằng 4,5% mức lương cơ sở, trong đó UBND xã đóng 3%; người lao động đóng 1,5%.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Đối tượng tại Điểm 2.1 Khoản 2 Điều 17: mức đóng hằng tháng bằng 4,5% tiền lương hưu, trợ cấp mất sức lao động, do cơ quan BHXH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Đối tượng tại Điểm 2.2, 2.3, 2.4, 2.5 Khoản 2 Điều 17: mức đóng hằng tháng bằng 4,5% mức lương cơ sở, do cơ quan BHXH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Đối tượng tại Điểm 2.6, Khoản 2 Điều 17: mức đóng hằng tháng bằng 4,5% tiền trợ cấp thất nghiệp, do cơ quan BHXH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 Đối tượng tại Điểm 2.7 Khoản 2 Điều 17: mức đóng hằng tháng bằng 4,5% tiền lương tháng trước khi nghỉ thai sản, do cơ quan BHXH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 Đối tượng tại Điểm 3.1, 3.3, 3.4, 3.5, 3.6, 3.7, 3.8, 3.9, 3.10, 3.12 Khoản 3 và đối tượng người thuộc hộ gia đình cận nghèo được ngân sách nhà nước hỗ trợ 100% mức đóng tại Điểm 4.1 Khoản 4 Điều 17: mức đóng hằng tháng bằng 4,5% mức lương cơ sở do ngân sách nhà nước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 Đối tượng tại Điểm 3.11 Khoản 3 Điều 17: mức đóng hằng tháng bằng 4,5% mức lương cơ sở do cơ quan, tổ chức, đơn vị cấp học bổng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9. Đối tượng tại Điểm 3.2 Khoản 3 Điều 17: mức đóng hằng tháng bằng 4,5 mức lương cơ sở do cơ quan BHXH đóng từ nguồn kinh phí chi lương hưu, trợ cấp BHXH hằng tháng do ngân sách nhà nước đảm bảo.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10. Đối tượng tại Điểm 4.1 Khoản 4 Điều 17: mức đóng hằng tháng bằng 4,5mức lương cơ sở do đối tượng tự đóng và được ngân sách nhà nước hỗ trợ tối thiểu 70% mức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Đối tượng tại Điểm 4.2 Khoản 4 Điều 17: mức đóng hằng tháng bằng 4,5mức lương cơ sở do đối tượng tự đóng và được ngân sách nhà nước hỗ trợ tối thiểu 30% mức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Đối tượng tại Điểm 4.3 Khoản 4 Điều 17: mức đóng hằng tháng bằng 4,5mức lương cơ sở do đối tượng tự đóng và được ngân sách nhà nước hỗ trợ tối thiểu 30% mức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Đối tượng tại Khoản 5 Điều 17: Mức đóng hằng tháng bằng 4,5% mức lương cơ sở do đối tượng tự đóng và được giảm mức đóng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Người thứ nhất đóng bằng mức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Người thứ hai, thứ ba, thứ tư đóng lần lượt bằng 70%, 60%, 50% mức đóng của người thứ nhất;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Từ người thứ năm trở đi đóng bằng 40% mức đóng của người thứ nhất.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19. Phương thức đóng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 Đối tượng tại Khoản 1 Điều 17: như quy định tại Khoản 1, Khoản 2 và Khoản 3 Điều 7.</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Đối tượng tại Khoản 2, Điểm 3.2 Khoản 3 Điều 17: hằng tháng, cơ quan BHXH chuyển tiền đóng BHYT từ quỹ BHXH, quỹ BHTN sang quỹ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Đối tượng tại Điểm 3.1, 3.3, 3.4, 3.5, 3.6, 3.7, 3.8, 3.9, 3.10, 3.12 Khoản 3 và đối tượng tại Điểm 4.1 được ngân sách nhà nước hỗ trợ 100% mức đóng Khoản 4 Điều 17: hằng quý, cơ quan tài chính, cơ quan quản lý đối tượng chuyển tiền đóng BHYT vào quỹ BHYT; chậm nhất đến ngày 31/12 hằng năm phải thực hiện xong việc chuyển kinh phí vào quỹ BHYT của năm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Trường hợp người thuộc hộ gia đình nghèo tại Điểm 3.7 Khoản 3 và người thuộc hộ gia đình cận nghèo được ngân sách nhà nước hỗ trợ 100% mức đóng tại Điểm 4.1 Khoản 4 Điều 17 mà cơ quan BHXH nhận được danh sách đối tượng tham gia BHYT kèm theo Quyết định phê duyệt danh sách người thuộc hộ gia đình nghèo, người thuộc hộ gia đình cận nghèo của cơ quan nhà nước có thẩm quyền sau ngày 01/01 thì thực hiện thu và cấp thẻ BHYT từ ngày Quyết định có hiệu lực.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Đối tượng tại Điểm 3.11 Khoản 3 Điều 17: Cơ quan, đơn vị cấp học bổng chuyển tiền đóng BHYT vào quỹ BHYT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Đối tượng tại Điểm 4.1, 4.3 Khoản 4 Điều 17: định kỳ 3 tháng, 6 tháng hoặc 12 tháng, đại diện hộ gia đình, cá nhân đóng phần thuộc trách nhiệm phải đóng cho Đại lý thu hoặc đóng tại cơ quan BHXH. Trường hợp không tham gia đúng thời hạn được hưởng chính sách theo quyết định phê duyệt của cấp có thẩm quyền, khi tham gia thì phải tham gia hết thời hạn còn lại theo quyết định được hưởng chính sách nhưng tối thiểu là 01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 Đối tượng tại Điểm 4.2 Khoản 4 Điều 17: định kỳ 6 tháng hoặc 12 tháng học sinh, sinh viên đóng phần thuộc trách nhiệm phải đóng cho nhà trường đang học.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 Đối tượng tại Khoản 5 Điều 17: định kỳ 3 tháng, 6 tháng hoặc 12 tháng, người đại diện hộ gia đình trực tiếp nộp tiền đóng BHYT cho tổ chức BHXH hoặc đại lý thu BHYT tại cấp xã.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 Xác định số tiền đóng, hỗ trợ đóng đối với một số đối tượng khi Nhà nước điều chỉnh mức đóng bảo hiểm y tế, mức lương cơ sở</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8.1. Đối với nhóm đối tượng quy định tại Khoản 3 Điều 17 và đối tượng người thuộc hộ gia đình cận nghèo quy định tại Điểm 4.1 Khoản 4 Điều 17 được ngân sách nhà nước hỗ trợ 100% mức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Số tiền ngân sách nhà nước đóng, hỗ trợ 100% mức đóng được xác định theo mức đóng BHYT và mức lương cơ sở tương ứng với thời hạn sử dụng ghi trên thẻ BHYT. Khi Nhà nước điều chỉnh mức đóng BHYT, điều chỉnh mức lương cơ sở thì số tiền ngân sách nhà nước đóng, hỗ trợ được điều chỉnh kể từ ngày áp dụng mức đóng BHYT mới, mức lương cơ sở mới.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8.2. Trường hợp đối tượng tại Khoản 4, Khoản 5 Điều 17 đã đóng BHYT một lần cho 3 tháng, 6 tháng hoặc 12 tháng mà trong thời gian này Nhà nước điều chỉnh mức lương cơ sở thì không phải đóng bổ sung phần chênh lệch theo mức lương cơ sở mới.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20. Hoàn trả tiền đóng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đang tham gia BHYT theo đối tượng tại Khoản 4, Khoản 5 Điều 17 được hoàn trả tiền đóng BHYT trong các trường hợp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1.1. Tham gia BHYT theo nhóm đối tượng tại Khoản 1, 2 và Khoản 3 Điều 17;</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Được ngân sách nhà nước điều chỉnh tăng hỗ trợ mức đóng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Bị chết trước khi thẻ BHYT có giá trị sử dụng.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tiền hoàn trả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Số tiền hoàn trả tính theo mức đóng BHYT và thời gian còn lại thẻ BHYT có giá trị sử dụng. Thời gian còn lại thẻ có giá trị sử dụng được tính từ thời điểm sau đây đến hết thời hạn sử dụng ghi trên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Từ thời điểm sử dụng của thẻ BHYT được cấp theo nhóm mới đối với đối tượng tại Điểm 1.1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Từ thời điểm quyết định của cơ quan có thẩm quyền có hiệu lực đối với đối tượng tại Điểm 1.2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Từ thời điểm thẻ có giá trị sử dụng đối với đối tượng tại Điểm 1.3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III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HỒ SƠ VÀ THỜI HẠN GIẢI QUYẾT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1: HỒ SƠ THAM GIA, ĐÓNG BHXH, BHYT, BHTN; CẤP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21. Đơn vị tham gia lần đầu, đơn vị di chuyển từ địa bàn tỉnh, thành phố khác đến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Đối với người được hưởng quyền lợi BHYT cao hơn: Giấy tờ chứngminh.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đơn vị tham gia BHXH, BHYT (Mẫu TK3-TS);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Danh sách lao động tham gia BHXH, BHYT, BHTN (Mẫu D02-TS);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Bảng kê hồ sơ làm căn cứ hưởng quyền lợi BHYT cao hơn (Mục II Phụlục 03).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22. Điều chỉnh đóng BHXH, BHYT, BHTN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lao động: như quy định tại Điểm 1.1 Khoản 1 Điều 21;</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Trường hợp ngừng tham gia BHYT: thẻ BHYT còn hạn sử dụng.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Danh sách lao động tham gia BHXH, BHYT, BHTN (Mẫu D02-TS);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Bảng kê hồ sơ làm căn cứ hưởng quyền lợi BHYT cao hơn (Mục II Phụ lục 03).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Trường hợp thay đổi thông tin tham gia BHXH, BHYT, BHTN của đơn vị: Tờ khai cung cấp và thay đổi thông tin đơn vị tham gia BHXH, BHYT (Mẫu TK3-TS).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23. Truy thu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Truy thu các trường hợp vi phạm quy định của pháp luật về đóng BHXH, BHYT, BHTN; điều chỉnh tiền lương đã đóng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Người lao động: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Danh sách lao động tham gia BHXH, BHYT, BHTN (Mẫu D02-TS);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Bảng kê giấy tờ hồ sơ làm căn cứ truy thu (Phụ lục 02).</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Truy thu BHXH bắt buộc đối với người lao động có thời hạn ở nước ngoài truy nộp sau khi về nước quy định tại Điểm 4.2 Khoản 4 Điều 7</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Trường hợp người lao động truy nộp thông qua đơn vị nơi đưa người lao động đi làm việc ở nước ngoài: hồ sơ tương tự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Trường hợp người lao động tự đăng ký truy nộp tại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Hồ sơ của người lao động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HĐLĐ được gia hạn kèm theo văn bản gia hạn HĐLĐ hoặc HĐLĐ được ký mới tại nước tiếp nhận lao động (bản chính hoặc bản sao có chứng thực).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Các trường hợp truy thu theo quy định của Chính phủ: BHXH Việt Nam hướng dẫn trong từng trường hợp cụ thể.</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24. Người lao động có thời hạn ở nước ngoài tự đăng ký đóng BHXH bắt buộc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Tờ khai cung cấp và thay đổi thông tin người tham gia BHXH, BHYT (MẫuTK1-TS);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HĐLĐ có thời hạn ở nước ngoài (bản chính hoặc bản sao có chứngthực).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25. Ghi xác nhận thời gian đóng BHXH cho người tham gia được cộng nối thời gian nhưng không phải đóng BHXH; điều chỉnh làm nghề hoặc công việc nặng nhọc, độc hại, nguy hiểm hoặc đặc biệt nặng nhọc, độc hại, nguy hiểm trước năm 1995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Tờ khai cung cấp và thay đổi thông tin người tham gia BHXH, BHYT (MẫuTK1-TS);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Hồ sơ kèm theo (Phụ lục 01);</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Sổ BHXH đối với người lao động đã được cấp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26. Đăng ký, đăng ký lại, điều chỉnh đóng BHXH tự nguyện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tham gia: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Đại lý thu/Cơ quan BHXH (trường hợp người tham gia đăng ký trực tiếp tại cơ quan BHXH): Danh sách người tham gia BHXH tự nguyện (Mẫu D05-TS).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27. Tham gia BHYT đối với người chỉ tham gia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Đối với người đã hiến bộ phận cơ thể người theo quy định của pháp luật: Giấy ra viện có ghi đã hiến bộ phận cơ thể người.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UBND xã: Danh sách tăng, giảm người tham gia BHYT (Mẫu DK05) đối với các đối tượng do UBND xã lập danh sách.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Đại lý thu/Cơ quan BHXH (trường hợp người tham gia đăng ký tham gia trực tiếp tại cơ quan BHXH): Danh sách tham gia BHYT của đối tượng tự đóng (Mẫu DK04).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Điều 28. Hoàn trả tiền đã đóng đối với người tham gia BHXH tự nguyện, người tham gia BHYT theo hộ gia đình, người tham gia BHYT được ngân sách nhà nước hỗ trợ một phần mức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 TK1-TS) của người tham gia hoặc của thân nhân người tham gia trong trường hợp người tham gia chết;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Sổ BHXH đối với trường hợp tham gia BHXH tự nguyện; thẻ BHYT còn giá trị sử dụng đối với trường hợp tham gia BHYT (trừ trường hợp người tham gia chết);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Bản sao chứng thực hoặc bản chụp kèm theo bản chính Giấy chứng tử đối với trường hợp chết.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2: HỒ SƠ CẤP LẠI SỔ BHXH, THẺ BHYT VÀ ĐIỀU CHỈNH NỘI DUNG ĐÃ GHI TRÊN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29. Cấp lại sổ BHXH, đổi, điều chỉnh thông tin trên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Cấp lại sổ BHXH do mất, hỏng, thay đổi số sổ, gộp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Sổ BHXH đã cấp.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Điều chỉnh nội dung đã ghi trên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SổBHXH;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Bảng kê giấy tờ hồ sơ làm căn cứ điều chỉnh (Mục I Phụ lục 03).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Cấp lại sổ BHXH do thay đổi họ, tên, chữ đệm; ngày, tháng, năm sinh; giới tính, dân tộc; quốc tịch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c) Bảng kê giấy tờ hồ sơ làm căn cứ điều chỉnh (Mục I Phụ lục 03).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Cấp lại, đổi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Thành phần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Tờ khai cung cấp và thay đổi thông tin người tham gia BHXH, BHYT (Mẫu TK1-TS);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Thẻ BHYT (trường hợp hỏng hoặc thay đổi thông tin);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Bảng kê giấy tờ hồ sơ làm căn cứ cấp lại, đổi thẻ BHYT (Mục II, III Phụ lục 03 đối với trường hợp thay đổi thông tin).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Số lượng hồ sơ: 01 bộ.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3: THỜI HẠN GIẢI QUYẾT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30. Thu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Trường hợp tạm dừng đóng vào quỹ hưu trí, tử tuất: không quá 05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Đối với trường hợp quy định tại Khoản 1 Điều 23: không quá 30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Đối với trường hợp quy định tại Khoản 2 Điều 23: không quá 05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Hoàn trả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Đối tượng tham gia BHXH tự nguyện, người tham gia BHYT theo hộ gia đình và người được ngân sách nhà nước hỗ trợ một phần mức đóng BHYT: không quá 15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Đối tượng cùng tham gia BHXH, BHYT: không quá 30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31. Cấp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Cấp mới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Đối với người tham gia BHXH bắt buộc: không quá 20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Đối với người tham gia BHXH tự nguyện: không quá 07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1.3. Đối với trường hợp cấp và ghi bổ sung thời gian đóng BHXH trên sổ BHXH cho người tham gia được cộng nối thời gian nhưng không phải đóng BHXH: không quá 20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Cấp lại sổ BHXH do thay đổi số sổ; họ, tên, chữ đệm; ngày, tháng, năm sinh; giới tính, dân tộc; quốc tịch; sổ BHXH do mất, hỏng hoặc gộp sổ: không quá 15 ngày làm việc, trường hợp phức tạp cần phải xác minh thì không quá 45 ngày làm việc nhưng phải có văn bản thông báo cho người lao động biết.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Điều chỉnh nội dung đã ghi trên sổ BHXH: không quá 10 ngày làm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Chốt sổ BHXH: không quá 07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32. Cấp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Cấp mới: không quá 07 ngày làm việc kể từ ngày nhận đủ hồ sơtheo quy định. Riêng đối với người hưởng trợ cấp thất nghiệp: không quá 02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Cấp lại, đổi thẻ BHYT: không quá 05 ngày làm việc kể từ ngày nhận đủ hồ sơ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IV</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QUY TRÌNH THU; CẤP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33.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Người tham gia BHXH bắt buộc,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Kê khai và nộp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tham gia BHXH, BHYT, BHTN kê khai lập hồ sơ theo quy định tại Văn bản này, nộp hồ sơ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Tham gia lần đầu, điều chỉnh thông tin đóng BHXH, BHYT, BHTN hằng tháng: nộp hồ sơ cho đơn vị nơi đang làm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Các trường hợp cấp lại sổ BHXH, thẻ BHYT; điều chỉnh nội dung đã ghi trên sổ BHXH, thẻ BHYT; cộng nối thời gian nhưng không phải đóng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Người đang làm việc nộp hồ sơ cho cơ quan BHXH hoặc nộp thông qua đơn vị nơi đang làm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Người đang bảo lưu thời gian đóng BHXH, người đã được giải quyết hưởng lương hưu, trợ cấp BHXH: nộp hồ sơ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Người đi lao động có thời hạn ở nước ngoài tự đăng ký đóng hoặc truy nộp BHXH sau khi về nước nộp hồ sơ cho cơ quan BHXH. Nếu truy nộp thông qua đơn vị thì nộp cho đơn vị đưa người lao động đi làm việc ở nước ngoài.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Nộp tiền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Hằng tháng hoặc 3 tháng, 6 tháng theo phương thức đóng của đơn vị, đơn vị trích từ tiền lương của người lao động theo mức quy định để chuyển đóng vào tài khoản chuyên thu của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b) Người lao động có thời hạn ở nước ngoài đóng thông qua đơn vị: đơn vị thu tiền đóng BHXH của người lao động để nộp cho cơ quan BHXH theo phương thức đóng đã đăng ký. Trường hợp truy đóng sau khi về nước thì người lao động nộp tiền cho cơ quan BHXH hoặc đơn vị nơi nhận hồ sơ truy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Người lao động có thời gian đóng BHXH chưa đủ 15 năm, nếu còn thiếu tối đa không quá 6 tháng (kể cả người lao động đang bảo lưu thời gian đóng BHXH) mà bị chết, nếu có thân nhân đủ điều kiện hưởng chế độ tuất hằng tháng theo quy định tại Điểm c Mục 5 Phần D Thông tư số 03/2007/TT-BLĐTBXH ngày 30/01/2007 của Bộ Lao động - Thương binh và Xã hội thì thân nhân người lao động lập Tờ khai cung cấp và thay đổi thông tin người tham gia BHXH, BHYT (Mẫu TK1-TS), kèm theo sổ BHXH của người lao động, để đóng tiền tại BHXH huyện nơi cư trú cho số tháng còn thiếu để được hưởng trợ cấp tuất hằng tháng (thực hiện hết 2015).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Nhận kết quả: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Người lao động nhận sổ BHXH, thẻ BHYT do cơ quan BHXH cấp khi đóng BHXH, BHYT, BHTN đúng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Hằng năm, nhận thông tin xác nhận về việc đóng BHXH do cơ quan BHXH cung cấp thông qua Cổng thông tin điện tử của BHXH Việt Nam hoặc thông qua đơn vị nơi làm việc.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Người tham gia BHXH tự nguyện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Kê khai và nộp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tham gia BHXH tự nguyện kê khai hồ sơ theo quy định tại Văn bản này nộp hồ sơ cho Đại lý thu hoặc cho cơ quan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Đóng tiền: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tham gia nộp viền cho Đại lý thu hoặc cơ quan BHXH (trong trường hợp đăng ký tham gia lần đầu tại BHXH huyện) theo phương thức đăng ký.</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Nhận kết quả: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Nhận sổ BHXH do cơ quan BHXH cấp.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Nhận thông tin xác nhận thời gian đóng BHXH hàng năm do cơ quan BHXH cung cấp thông qua Cổng thông tin của BHXH Việt Nam hoặc tại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Người tham gia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Kê khai hồ sơ theo quy định tại Văn bản này và nộp hồ sơ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Người tham gia BHYT do tổ chức BHXH đóng BHYT: khi thay đổi thông tin, nộp hồ sơ cho UBND xã hoặc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Người tham gia BHYT do ngân sách nhà nước đóng BHYT: nộp hồ sơ cho UBND xã.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đã hiến bộ phận cơ thể người: nộp Giấy ra viện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c) Người tham gia BHYT theo hộ gia đình, người được ngân sách nhà nước hỗ trợ một phần mức đóng; nộp hồ sơ cho Đại lý thu, hoặc cơ quan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Học sinh, sinh viên đóng BHYT theo nhà trường thì nộp hồ sơ cho nhà trường.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Đóng tiền: Người tham gia BHYT theo hộ gia đình, người được ngân sách hỗ trợ một phần mức đóng: nộp tiền cho Đại lý thu hoặc nộp trực tiếp cho cơ quan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3.3. Nhận kết quả: Người tham gia BHYT nhận thẻ BHYT từ UBND xã, Đại lý thu hoặc từ cơ quan BHXH nơi thu tiền của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34. Đơn vị sử dụng lao động, UBND xã, Đại lý thu và cơ quan quản lý đối tượng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Đơn vị sử dụng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Tham gia lần đầu: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Lập hồ sơ theo quy định tại Văn bản này và nộp hồ sơ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Nộp tiền đóng BHXH, BHYT, BHTN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Phối hợp với cơ quan BHXH trả sổ BHXH cho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Nhận thẻ BHYT từ cơ quan BHXH trả cho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Điều chỉnh đóng BHXH, BHYT, BHTN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Kê khai, lập hồ sơ điều chỉnh đóng BHXH, BHYT, BHTN; tăng, giảm lao động, mức đóng, số tiền phải đóng; truy thu, hoàn trả; thay đổi, điều chỉnh thông tin đóng BHXH, BHYT, BHTN đối với đơn vị, người lao động; nộp hồ sơ kịp thời cho cơ quan BHXH để xác định số tiền đóng BHXH, BHYT, BHTN; cấp, ghi, xác nhận, chốt sổ BHXH, thẻ BHYT đối với đơn vị, người tham gia và đóng BHXH, BHYT, BHTN đầy đủ, đúng thời hạn.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Phối hợp với cơ quan BHXH xác nhận, chốt sổ BHXH cho người lao động khi người lao động chấm dứt HĐLĐ, HĐLV hoặc thôi việc theo quy 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Cấp lại sổ BHXH, thẻ BHYT, điều chỉnh nội dung đã ghi trên sổ BHXH, thẻ BHYT của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Trường hợp người lao động nộp hồ sơ thông qua đơn vị: đơn vị nhận hồ sơ và nộp kịp thời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Phối hợp với cơ quan BHXH trả sổ BHXH, thẻ BHYT cho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Xác nhận Tờ khai cung cấp và thay đổi thông tin người tham gia BHXH, BHYT (Mẫu TK1-TS) đối với các trường hợp điều chỉnh họ, tên, chữ đệm; ngày, tháng, năm sinh đã ghi trên sổ BHXH của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Thu hồi thẻ BHYT của người lao động ngừng tham gia BHYT, nộp cho cơ quan BHXH để điều chỉnh số phải thu (trừ trường hợp chết; chờ giải quyết chế độ hưu trí, trợ cấp tai nạn lao động - bệnh nghề nghiệp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1.5. Hằng tháng, nhận thông báo kết quả đóng BHXH, BHYT, BHTN (Mẫu C12-TS) qua dịch vụ bưu chính hoặc tra cứu tại Cổng thông tin của BHXH Việt Nam; kiểm tra, đối chiếu, nếu có sai lệch, phối hợp với cơ quan BHXH để giải quyết.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Định kỳ 6 tháng, niêm yết công khai thông tin về việc đóng BHXH, BHYT, BHTN cho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1.7. Hằng năm, nhận thông tin đóng BHXH, BHYT, BHTN của người lao động (Mẫu C13-TS) do cơ quan BHXH cung cấp để niêm yết công khai tại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Hướng dẫn người tham gia lập hồ sơ theo quy định tại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Thu tiền đóng BHXH của người tham gia BHXH tự nguyện; tiền đóng BHYT phần thuộc trách nhiệm đóng của người tham gia BHYT; cấp biên lai thu tiền cho người tham gia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Lập Mẫu D05-TS; Mẫu DK04; nộp hồ sơ và số tiền đã thu cho cơ quan BHXH trong thời hạn 03 ngày làm việc kể từ ngày thu tiền của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2.4. Nhận và trả sổ BHXH, thẻ BHYT cho người tham gia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2.5.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Đối chiếu biên lai thu tiền và số tiền đã thu theo Mẫu C17-TS.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Nhận danh sách người tham gia BHXH tự nguyện và danh sách người tham gia BHYT đến hạn phải đóng (Mẫu D08a-TS) do cơ quan BHXH gửi đến để thông báo và vận động người tham gia tiếp tục tham gia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2.6. Đối với các trường hợp cấp lại sổ BHXH, thẻ BHYT hoặc điều chỉnh nội dung đã ghi trên sổ BHXH, thẻ BHYT, người tham gia đề nghị Đại lý thu nộp hồ sơ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Nhận hồ sơ từ người tham gia, nộp hồ sơ kịp thời cho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Phối hợp với cơ quan BHXH trả sổ BHXH, thẻ BHYT cho người thamgia.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UBND xã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Trên cơ sở danh sách người tham gia BHYT do cơ quan quản lý đối tượng và cơ quan BHXH cung cấp, lập Mẫu DK05, gửi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Nhận và trả thẻ BHYT cho người tham gia theo quy định (việc trả thẻ BHYT của đối tượng do tổ chức BHXH đóng có văn bản hướng dẫn riêng).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3.3.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Nhận danh sách người tham gia BHYT do tổ chức BHXH đóng và danh sách người đã hiến bộ phận cơ thể người tham gia BHYT (Mẫu DK05), xác nhận gửi lại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b) Nhận danh sách tăng, giảm người tham gia BHYT do ngân sách nhà nước đóng từ cơ quan quản lý đối tượng để lập Mẫu DK05 gửi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3.4. Nhận Mẫu DK01, Mẫu TK1-TS (nếu có), tổng hợp và phân loại Mẫu DK02, Mẫu DK03 gửi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Cơ quan quản lý đối tượng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Kịp thời gửi danh sách tăng, giảm người được ngân sách nhà nước đóngBHYT cho UBND xã.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Nhận Danh sách người được ngân sách nhà nước đóng BHYT (Mẫu DK06) do cơ quan BHXH lập chuyển đến; rà soát, đối chiếu, xác nhận và chuyển trả cơ quan BHXH trong thời hạn 03 ngày làm việc kể từ khi nhận đủ danh sách của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4.3. Tổng hợp, chuyển kinh phí hoặc đề nghị cơ quan tài chính chuyển kinh phí vào quỹ BHYT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Trường hợp đơn vị, cơ quan quản lý đối tượng, đại lý thu giao dịch bằnghồ sơ điện tử thì thực hiện quy trình thu; cấp sổ BHXH, thẻ BHYT theo quy địnhvề giao dịch điện tử trong việc thực hiện thủ tục tham gia BHXH, BHYT, BHTN; cấp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35. Cơ quan BHXH tỉnh/huyện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Bộ phận một cửa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Nhận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Đối với đơn vị, UBND xã,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Nhận hồ sơ, dữ liệu điện tử (nếu có); kiểm đếm thành phần và số lượng hồ sơ, nếu đúng, đủ thì viết giấy hẹn. Trường hợp hồ sơ chưa đúng, đủ thì ghi rõ lý do và trả lại đơn vị, UBND xã,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Đối với người tham gia nộp hồ sơ tại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Hướng dẫn người tham gia lập hồ sơ theo quy định; hướng dẫn người tham gia nộp tiền cho Tổ KH-TC.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Nhận, kiểm tra hồ sơ, ghi giấy hẹn.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Đối với người đã hiến bộ phận cơ thể người: nhận bản chính Giấy ra viện, sao và xác nhận vào bản sao, trả bản chính cho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Sao, lưu hồ sơ các trường hợp cấp lại sổ BHXH do thay đổi họ, tên, chữ đệm; ngày, tháng, năm sinh; giới tính, dân tộc, quốc tịch; hồ sơ điều chỉnh nội dung đã ghi trên sổ BHXH; hồ sơ của người tham gia được cộng nối thời gian nhưng không phải đóng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 Thu phí đối với các trường hợp cấp lại, đổi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Chuyển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a) Chuyển Phòng/Tổ Quản lý thu: hồ sơ đăng ký tham gia, điều chỉnh đóng BHXH bắt buộc, BHYT, BHTN; tham gia BHXH tự nguyện, tham gia BHYT trực tiếp tại BHXH huyện; hồ sơ truy thu, hoàn trả kèm theo dữ liệu điện tử (nếu có); các trườnghợp thay đổi, cải chính các yếu tố về nhân thân người tham gia; gộp sổ BHXH; đổi số sổ BHXH; điều chỉnh làm nghề hoặc công việc nặng nhọc, độc hại, nguy hiểm hoặc đặc biệt nặng nhọc, độc hại, nguy hiểm thời gian từ ngày 01/01/1995 trở đi; hồ sơ cấp lại, đổi thẻ BHYT có thay đổi thông tin.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Đối với trường hợp người tham gia đã giải quyết chế độ BHXH đề nghị điều chỉnh quá trình đóng, Bộ phận một cửa BHXH tỉnh rút hồ sơ kèm Tờ khai (Mẫu TK1-TS) chuyển Phòng Quản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Chuyển Tổ thẩm định BHXH tỉnh: hồ sơ cộng nối thời gian không phải đóng BHXH; điều chỉnh làm nghề hoặc công việc nặng nhọc, độc hại, nguy hiểm hoặc đặc biệt nặng nhọc, độc hại, nguy hiểm thời gian trước ngày 01/01/1995.</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Chuyển Phòng/Tổ Cấp sổ, thẻ các trường hợp: cấp lại sổ BHXH, thẻ BHYT do mất, hỏng.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Chuyển Phòng/Tổ Chế độ BHXH hồ sơ các trường hợp nghỉ việc do mắcbệnh thuộc danh mục bệnh cần chữa trị dài ngày; giải quyết trợ cấp thất nghiệphằng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Nhận lại từ Phòng/Tổ Quản lý thu, Phòng/Tổ Cấp sổ, thẻhồ sơ cáctrường hợp không đúng, không đủ để trả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Nhận hồ sơ; sổ BHXH, thẻ BHYT, Danh sách cấp sổ BHXH, Danh sách cấp thẻ BHYT từ Phòng/Tổ Cấp sổ, thẻ để trả cho đơn vị,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Sổ BHXH, thẻ BHYT trả cho người lao động theo các phương thức sau:Phối hợp với đơn vị, trả trực tiếp hoặc trả thông qua dịch vụ bưu chính hoặcTrung tâm giới thiệu việc làm.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Các hồ sơ còn lại lưu tại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Thu hồi thẻ BHYT của các trường hợp nhận Quyết định hưởng chế độhưu trí; người lao động ngừng việc hưởng trợ cấp tai nạn lao động, bệnh nghềnghiệp hằng tháng; hưởng trợ cấp thất nghiệp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Hằng tháng, nhận Mẫu C12-TS từ Phòng/Tổ Quản lý thu để gửi chođơn vị thông qua dịch vụ bưu chính.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1.7. Hằng năm, nhận Mẫu C13-TS từ Phòng/Tổ Cấp sổ, thẻ để gửi cho đơnvị thông qua dịch vụ bưu chính.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Phòng/Tổ Quản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Nhận hồ sơ và dữ liệu điện tử (nếu có) do Bộ phận một cửa; Tổ Thẩmđịnh; Phòng/Tổ Cấp sổ, thẻ; Phòng/Tổ Chế độ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Kiểm tra, đối chiếu các chỉ tiêu trên danh sách, tờ khai; đối chiếu với cácchỉ tiêu trong dữ liệu điện tử của đơn vị trong chương trình quản lý thu và dữ liệuthu và sổ BHXH, thẻ BHYT của Trung tâm Công nghệ thông tin BHXH ViệtNam.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Lập danh sách người chỉ tham gia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Danh sách đối chiếu người tham gia BHYT (Mẫu DK06) để chuyển chocơ quan quản lý đối tượng đối chiếu, xác nhận.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 Lập (sao) danh sách người chưa tham gia BHYT (Mẫu DK03) đối vớingười thuộc diện phải tham gia theo hộ gia đình, người thuộc hộ cận nghèo; hộgia đình nông nghiệp, lâm nghiệp, ngư nghiệp và diêm nghiệp có mức sống trungbình để chuyển cho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Chuyển Bộ phận một cửa: Một (01) bản danh sách kèm theo hồ sơ củacác trường hợp không đúng, không đủ để trả lại cho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Đối với các trường hợp tham gia BHXH tự nguyện, tham gia BHYT theohộ gia đình, tham gia BHYT được ngân sách hỗ trợ một phần mức đóng, nộp hồ sơ, đóng tiền tại BHXH huyện: Lập Mẫu D05-TS đối với người tham gia BHXH tự nguyện; Mẫu DK04 đối với người tham gia BHYT; ký, chuyển cho Tổ KH-TC kèm theo hồ sơ của người tham gia để Tổ KH-TC đối chiếu, thu tiền của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Đối với người đã hiến bộ phận cơ thể người: lập mẫu DK05 chuyển Phòng/Tổ Cấp sổ, thẻ để cấp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Phối hợp với Phòng/TổCấp sổ, thẻ để giải quyết hồ sơ các trường hợp điều chỉnh các yếu tố về nhân thân; chức danh nghề; công việc nặng nhọc, độc hại, nguy hiểm hoặc đặc biệt nặng nhọc, độc hại, nguy hiểm có thời gian từ 01/01/1995 trở đi và các trường hợp gộp sổ BHXH, đổi số sổ BHXH kể cả cấp lại sổ do mất, hỏng không đúng với cơ sở dữ liệu: Kiểm tra, đối chiếu với cơ sở dữ liệu đang quản lý của BHXH Việt Nam. Trường hợp cơ sở dữ liệu của BHXH Việt Nam không có dữ liệu hoặc dữ liệu không trùng khớp với thông tin trên sổ, quá trình hưởng BHXH một lần, hưởng BHTN hoặc quá trình đóng BHXH, BHTN bảo lưu, trình Giám đốc BHXH tỉnh, huyện ký văn bản yêu cầu BHXH tỉnh, huyện nơi người lao động đã tham gia BHXH, BHTN hoặc đã giải quyết các chế độ BHXH, BHTN trước đó để xác minh lại quá trình đóng, hưởng các chế độ BHXH, BHTN; BHXH tỉnh huyện nhận được yêu cầu của BHXH tỉnh, huyện khác gửi đến phải thực hiện xác minh và trả lời trong thời hạn không quá 10 ngày làm việc kể từ ngày nhận được văn bản đề nghị.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Phối hợp với các Phòng/Tổ Cấp sổ, thẻ; KH-TC lập hồ sơ các trường hợp hoàn trả, trình Giám đốc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2.4. Nhập, cập nhật dữ liệu điện tử vào chương trình quản lýthu các trường hợp có hồ sơ đúng, đủ; cấp mã quản lý BHXH, BHYT; ghi thời hạn sử dụng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2.5. Thực hiện ghi dữ liệu vào chương trình quản lý thu; in các bản tổng hợp danh sách lao động tham gia BHXH, BHYT đối với mỗi đơn vị tham gia BHXH, BHYT (Mẫu D02a-TS, D03a-TS, D05a-TS); ký, chuyển toàn bộ hồ sơ cho Phòng/Tổ Cấp sổ,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2.6. Trường hợp Phòng/Tổ Cấp sổ, thẻ phát hiện dữ liệu nhập vào chương trình quản lý thu và hồ sơ không khớp, trả lại hồ sơ hoặc Phòng/Tổ Quản lý thu kiểm tra lại phát hiện hồ sơ và dữ liệu không khớp, thì báo cáo Giám đốc BHXH để giải quyết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2.7. Hằng tháng, sau khi chốt dữ liệu trong chương trình quản lý thu, thực hiện 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Hai (02) bản Thông báo kết quả đóng BHXH, BHYT, BHTN (Mẫu C12-TS) chuyển Bộ phận một cửa để gửi đơn vị 01 bản trước ngày 05; lưu 01 bản hoặc chuyển dữ liệu lên Cổng thông tin điện tử BHXH để tra cứu.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Hai (02) bản tổng hợp số phải thu (Mẫu C69-HD ban hành kèm theo Thông tư số 178/2012/TT-BTC) gửi Phòng/Tổ KH-TC; nhận lại 01 bản có xác nhận của Phòng/Tổ KH-TC để theo dõi.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c) Hai (02) bản Báo cáo chi tiết đơn vị nợ BHXH, BHYT, BHTN (Mẫu B03-TS), gửi Phòng/Tổ Khai thác và thu nợ 01 bản, lưu 01 bản.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Một (01) danh sách người tham gia BHYT do tổ chức BHXH đóng và danh sách người đã hiến bộ phận cơ thể người (Mẫu DK05) gửi UBND xã xác nhận.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 Một (01) bản danh sách đối tượng tham gia BHXH tự nguyện, BHYT trước 30 ngày đến hạn phải đóng (Mẫu D08a-TS) để gửi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e) Báo cáo nghiệp vụ để gửi BHXH cấp trên (Mẫu B01-TS) theo quy định tại Điều 48.</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2.8. Hằng quý, thực hiện 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Đối với Phòng Quản lýthu: Bảng tổng hợp số thẻ và số phải thu theo nơi đăng ký khám chữa bệnh ban đầu (Mẫu B05-TS), gửi Phòng KH-TC, Phòng Giám định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Các báo cáo nghiệp vụ (Mẫu B02a-TS, B02b-TS, B04a-TS, B04b-TS) để gửi BHXH cấp trên và lưu tại BHXH tỉnh, huyện theo quy định tại Điều 48.</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Phòng/Tổ Cấp sổ,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Nhận hồ sơ do Bộ phận một cửa, Phòng/Tổ Quản lý thu, Phòng/Tổ chế độ BHXH chuyển đến; kiểm tra, đối chiếu hồ sơ, danh sách với dữ liệu trong chương trình quản lý thu và dữ liệu của Trung tâm Công nghệ thông tin BHXH Việt Nam; rà soát dữ liệu để tránh cấp trùng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Phối hợp với Phòng/Tổ Quản lýthu kiểm tra, giải quyết hồ sơ các trường hợp nêu tại Điểm 2.2 Khoản 2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Đối với các trường hợp dữ liệu chương trình và hồ sơ khớp đúng: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In sổ BHXH, thẻ BHYT; danh sách cấp sổ BHXH (Mẫu D09a-TS), danh sách cấp thẻ BHYT (Mẫu D10a-TS).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In 02 phiếu sử dụng phôi bìa sổ BHXH (Mẫu C06-TS), 02 phiếu sử dụng phôi thẻ BHYT (C07-TS); lưu 01 bản cùng với chứng từ cấp phát, sử dụng phôi sổ BHXH, thẻ BHYT; 01 bản để quyết toán.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Tổ Cấp sổ, thẻ in danh sách thẻ BHYT đăng ký khám chữa bệnh ngoại tỉnh (Mẫu D60-TS) để gửi BHXH tỉnh; Phòng Cấp sổ, thẻ tổng hợp, in danh sách đăng ký khám chữa bệnh ngoại tỉnh (Mẫu D60-TS) để chuyển BHXH tỉnh nơi người tham gia đăng ký khám chữa bệnh ban đầu.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Trường hợp dữ liệu chương trình và hồ sơ không khớp đúng thì lập Phiếu trả hồ sơ (Mẫu C02-TS), chuyển lại cho Phòng/Tổ Quản lý thu để kiểm tra, xử lý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Đối với trường hợp cấp lại, đổi thẻ BHYT; kiểm tra, đối chiếu hồ sơ đề nghị với cơ sở dữ liệu hiện đang quản lý và cơ sở dữ liệu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 Đối với hồ sơ đề nghị cấp lại sổ BHXH do mất, hỏng: Kiểm tra, đối chiếu với cơ sở dữ liệu đang quản lý, nếu khớp đúng thì cấp lại. Trường hợp không đúng với cơ sở dữ liệu đang quản lý thì phối hợp với Phòng/Tổ Quản lý thu thực hiện theo quy định tại Điểm 2.2 Khoản 2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e) Trường hợp người tham gia giải quyết chế độ BHXH một lần có thời gian đóng BHTN chưa hưởng, thì cấp lại bìa sổ kèm theo tờ rời ghi quá trình đóng BHTN chưa hưởng, số sổ BHXH lấy theo số sổ BHXH đã cấp.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g) BHXH huyện nơi chi trả cuối cùng thực hiện xác nhận lại tổng thời gian đóng BHXH, BHTN khi người lao động kết thúc đợt hưởng trợ cấp thất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h) Cấp Tờ rời sổ BHXH đối với trường hợp người tham gia đã giải quyết chế độ BHXH có điều chỉnh quá trình đóng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Chuyển: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Hồ sơ giải quyết, điều chỉnh hưởng chế độ BHXH của người lao động cho Phòng/Tổ Chế độ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Sổ BHXH, thẻ BHYT kèm theo danh sách cấp sổ BHXH, thẻ BHYT và giấy tờ bản chính cho Bộ phận một cửa để chuyển trả đơn vị,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3.3. Chốt sổ BHXH cho người lao động khi dừng đóng BHXH, kết thúc đợt hưởng trợ cấp thất nghiệp. Xác nhận quá trình đóng BHXH, BHTN khi có đề nghị của đơn vị hoặc cơ quan thanh tra, kiểm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3.4.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Phòng Cấp sổ, thẻ in danh sách đăng ký khám chữa bệnh ngoại tỉnh để chuyển BHXH tỉnh nơi người tham gia đăng ký khám chữa bệnh ban đầu (Mẫu D60-TS).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Mở sổ theo dõi sử dụng phôi sổ BHXH, phôi thẻ BHYT, thời hạn sử dụng thẻ BHYT (Mẫu S04-TS, S05-TS, S06-TS, S07-TS) theo quy định tại Điều 48.</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3.5. Hằng quý, Phòng Cấp sổ, thẻ in (hoặc chuyển dữ liệu) báo cáo tổng hợp danh sách cộng nối thời gian tham gia BHXH (Mẫu B04c-TS) gửi BHXH Việt Nam theo quy định tại Điều 48 và lưu tại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3.6. Hằng năm, in Tờ rời sổ BHXH xác nhận thời gian đã đóng BHXH, BHTN năm trước (đến 31/12) để gửi cho người tham gia BHXH bắt buộc, người tham gia BHXH tự nguyện.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3.7. Tháng 01 hằng năm, in thông báo kết quả đóng BHXH, BHYT, BHTN (Mẫu C13-TS) năm trước của người lao động, chuyển bộ phận một cửa gửi cho đơn vị thông qua dịch vụ bưu chính để đơn vị niêm yết công khai.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Phòng/Tổ KH-TC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Nhận chứng từ chuyển tiền đóng BHXH, BHYT, BHTN của đơn vị, Đại lý thu,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Cập nhật dữ liệu vào chương trình quản lý thu: số tiền đã thu BHXH, BHYT, BHTN của đơn vị, ngân sách nhà nước, đại lý thu,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4.3. Ghi thu số tiền đóng BHYT của đối tượng tham gia BHYT do ngân sách Trung ương và quỹ BHXH, BHTN đảm bảo.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4.4. Thu tiền đóng BHXH tự nguyện, BHYT của người tham gia đóng thông qua Đại lý thu hoặc Bộ phận một cửa chuyển đến; ký, đóng dấu xác nhận đã thu tiền trên bản danh sách do đại lý thu lập, chuyển bộ phận Cấp sổ,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4.5.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Nhận 02 bản tổng hợp số phải thu hằng tháng (Mẫu C69-HD) đối với mỗi đơn vị tham gia BHXH, BHYT để hạch toán, ký xác nhận và chuyển lại cho Phòng/Tổ Quản lý thu 01 bản.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Nhận bảng tổng hợp số tiền phải đóng và số thẻ đăng ký khám chữa bệnh ban đầu do Phòng/Tổ Quản lý thu chuyển đến (Mẫu B05-TS).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Đối chiếu biên lai thu tiền và số tiền đã thu (Mẫu C17-TS) với Phòng/Tổ Quản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4.6. Định kỳ 3 tháng, 6 tháng hoặc 12 tháng, phối hợp với Phòng/Tổ Quản lý thu tổng hợp số thẻ BHYT đã phát hành, số tiền thu của đối tượng và số tiền ngân sách nhà nước đóng, hỗ trợ đóng BHYT theo quy định tại Thông tư số 41/2014/TTLT-BYT-BTC gửi cơ quan quản lý đối tượng, cơ quan tài chính chuyển kinh phí tương ứng vào quỹ BHYT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4.7. Trường hợp cập nhật sai số liệu thì lập chứng từ điều chỉnh theo quy định, trình Giám đốc BHXH ký duyệt, 01 bản lưu tại Phòng/Tổ KH-TC để làm căn cứ điều chỉnh, 01 bản chuyển Phòng/Tổ Quản lý thu để theo dõi và đối chiếu với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Phòng/Tổ Chế độ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5.1. Chuyển danh sách cấp thẻ BHYT (Mẫu D07-TS) do tổ chức BHXH đóng cho Phòng/Tổ Quản lý thu để xác định số thu và cấp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5.2. Chuyển hồ sơ giải quyết chế độ BHXH một lần đối với trường hợpngười tham gia có thời gian đóng BHTN chưa hưởng cho Phòng/Tổ Quản lý thu;hồ sơ người tham gia dừng hưởng trợ cấp thất nghiệp cho Phòng/TổCấp sổ, thẻđể xác nhận lại tổng thời gian đóng BHTN chưa hưởng.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 Phòng/Tổ Giám định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6.1. Nhận bảng tổng hợp số tiền phải đóng và số thẻ đăng ký khám chữabệnh ban đầu do Phòng/Tổ Quản lý thu chuyển đến (Mẫu B05-TS).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6.2. Cung cấp danh sách cơ sở khám chữa bệnh có hợp đồng khám chữabệnh ban đầu cho Phòng/Tổ Quản lý thu và Phòng/Tổ Công nghệ thông tin.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6.3. Hướng dẫn cơ sở khám chữa bệnh BHYT trên địa bàn quản lý truy cậpdữ liệu thẻ BHYT để kiểm tra, đối chiếu thông tin trên thẻ BHYT khi làm thủ tụctiếp nhận khám chữa bệnh và thanh toán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 Phòng/Tổ Công nghệ thông tin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7.1. Quản lý dữ liệu thu; sổ BHXH, thẻ BHYT và dữ liệu giải quyết chínhsách BHXH, BHYT chuyển về Trung tâm Công nghệ thông tin BHXH Việt Namtheo quy định (có văn bản hướng dẫn riêng của Trung tâm Công nghệ thông tin)để tích hợp vào cơ sở dữ liệu dùng chung.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7.2. Cập nhật danh sách cơ sở khám chữa bệnh có hợp đồng khám chữabệnh ban đầu vào chương trình quản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7.3. Phòng Công nghệ thông tin nhận dữ liệu thu; cấp sổ BHXH, thẻ BHYTcủa BHXH huyện gửi về để tổng hợp toàn tỉnh và chuyển về Trung tâm Côngnghệ thông tin BHXH Việt Nam để cập nhật, tổng hợp, sử dụng toàn quốc.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7.4. Trường hợp điều chỉnh dữ liệu phải có phê duyệt của Giám đốc BHXHtỉnh/huyện.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 Trường hợp cơ quan BHXH và đơn vị giao dịch bằng hồ sơ điện tử thìthực hiện quy trình thu; cấp sổ BHXH, thẻ BHYT theo quy định về giao dịch điệntử trong việc thực hiện thủ tục tham gia BHXH, BHYT, BHTN; cấp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V</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QUẢN LÝ THU; CẤP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1: KẾ HOẠCH THU, CẤP PHÁT PHÔI SỔ BHXH, PHÔI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36. Xây dựng, điều chỉnh và giao kế hoạch thu hằng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Xây dựng, điều chỉnh kế hoạch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Căn cứ tình hình thực hiện năm trước, 6 tháng đầu năm và khả năng phát triển đối tượng tham gia BHXH, BHYT, BHTN trên địa bàn, rà soát và lập 02 bản kế hoạch thu BHXH, BHYT, BHTN (Mẫu K01-TS) gửi 01 bản đến BHXH tỉnh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Lập 02 bản kế hoạch ngân sách địa phương đóng, hỗ trợ mức đóng BHYT, 01 bản gửi cơ quan tài chính cùng cấp theo phân cấp ngân sách địa phương để tổng hợp trình UBND huyện quyết định, 01 bản gửi BHXH tỉnh để tổng hợp toàn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Xây dựng, điều chỉnh kinh phí hỗ trợ thu, hoa hồng đại lý; trên cơ sở dự kiến kế hoạch, kế hoạch điều chỉnh để xây dựng điều chỉnh kinh phí hỗ trợ thu, hoa hồng đại lý gửi BHXH tỉnh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Thời gian: theo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Xây dựng, điều chỉnh kế hoạch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Lập 02 bản kế hoạch, 02 bản kế hoạch điều chỉnh thu BHXH, BHYT, BHTN (Mẫu K01-TS) và kinh phí hỗ trợ công tác thu đối với đơn vị do tỉnh trực tiếp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Tổng hợp toàn tỉnh, lập 02 bản kế hoạch, điều chỉnh kế hoạch thu BHXH, BHYT, BHTN (Mẫu K01-TS), gửi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Lập 02 bản kế hoạch ngân sách địa phương đóng, hỗ trợ mức đóng BHYT, gửi Sở Tài chính để tổng hợp trình UBND tỉnh quyết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2.2. Giao kế hoạch thu: Trên cơ sở kế hoạch thu, phân bổ kinh phí hỗ trợ công tác thu, hoa hồng đại lý được BHXH Việt Nam giao, tiến hành phân bổ kế hoạch thu BHXH, BHYT, BHTN; kế hoạch kinh phí hỗ trợ công tác thu, hoa hồng đại lý cho BHXH tỉnh và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Thời gian: theo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BHXH Việt Nam: Tổng hợp, xây dựng và điều chỉnh kế hoạch, giao kế hoạch đảm bảo sát tình hình thực tế và khả năng thực hiện.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37. Kế hoạch sử dụng phôi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BHXH huyện: Căn cứ tình hình sử dụng phôi sổ BHXH, thẻ BHYT và số lượng phôi sổ BHXH, thẻ BHYT còn tồn; dự báo khả năng phát triển đối tượng tham gia BHXH, BHYT của năm sau, lập kế hoạch sử dụng phôi sổ BHXH, thẻ BHYT năm sau (Mẫu K02-TS) gửi Phòng Cấp sổ, thẻ trước ngày 15/6 hằng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BHXH tỉnh: Phòng Cấp sổ, thẻ căn cứ nhu cầu sử dụng sổ BHXH, thẻBHYT của các đơn vị do tỉnh trực tiếp quản lý; kế hoạch sử dụng sổBHXH, thẻBHYT của BHXH huyện; số lượng sổ BHXH, thẻ BHYT còn tồn,lậpkế hoạchsử dụng phôi sổ BHXH, thẻ BHYT năm sau (Mẫu K02-TS) gửi Ban Sổ - Thẻ trước ngày 01/7 hằng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Điều chỉnh kế hoạch: BHXH tỉnh, huyện căn cứ nhu cầu thực tế lập điều chỉnh kế hoạch sử dụng phôi sổ BHXH, thẻ BHYT (Mẫu K02-TS).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2: QUẢN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38. Quản lý đối tượng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Đối tượng tham gia BHXH bắt buộc,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BHXH tỉnh, huyện có trách nhiệm: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Lập danh sách các đơn vị trên địa bàn; thông báo, hướng dẫn đơn vị kịp thời đăng ký tham gia, đóng đủ BHXH, BHYT, BHTN cho người lao động theo quy 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Định kỳ 3 tháng hoặc đột xuất, báo cáo UBND cùng cấp, cơ quan quản lý lao động địa phương tình hình chấp hành pháp luật về BHXH, BHYT, BHTN của các đơn vị trên địa bàn. Các trường hợp đơn vị vi phạm pháp luật về đóng BHXH, BHYT, BHTN: không đăng ký tham gia hoặc đăng ký đóng BHXH, BHYT, BHTN không đủ số lao động, không đúng thời hạn theo quy định của pháp luật, cơ quan BHXH lập biên bản, kiến nghị xử lý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Người lao động đồng thời có từ 02 HĐLĐ trở lên với nhiều đơn vị khác nhau thì đóng BHXH, BHTN theo HĐLĐ giao kết đầu tiên, đóng BHYT theo HĐLĐ có mức tiền lương cao nhất.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Người lao động làm việc theo HĐLĐ trong đơn vị sự nghiệp của Nhà nước thì đóng BHXH, BHYT, BHTN căn cứ tiền lương ghi trong HĐLĐ. Tiền lương ghi trong HĐLĐ phụ thuộc vào chế độ tiền lương mà đơn vị thực hiện đối với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Nếu thực hiện chế độ tiền lương do Nhà nước quy định: Theo Khoản 1, Điều 6;</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Nếu thực hiện chế độ tiền lương do đơn vị quyết định: Theo Khoản 2, Điều 6.</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1.4. Đối với người lao động nghỉ việc, di chuyển, phải thu hồi thẻ BHYT còn hạn sử dụng của người lao động (trừ trường hợp chết; chờ giải quyết chế độ hưu trí, trợ cấp tai nạn lao động - bệnh nghề nghiệp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Đơn vị chuyển địa bàn, chấm dứt hoạt động, giải thể, phá sản phải đóng đủ BHXH, BHYT, BHTN cho người lao động đến thời điểm di chuyển, chấm dứt hoạt động, giải thể, phá sản để làm căn cứ chốt sổ BHXH giải quyết chếđộ cho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Đơn vị được tạm dừng đóng vào quỹ hưu trí và tử tuất vẫn phải đóngvào quỹ ốm đau và thai sản, quỹ tai nạn lao động - bệnh nghề nghiệp, quỹ BHYT,quỹ BHTN. Hết thời hạn được tạm dừng đóng, đơn vị tiếp tục đóng BHXH,BHYT, BHTN theo phương thức đã đăng ký và đóng bù cho thời gian tạm dừngđóng vào quỹ hưu trí và tử tuất. Tiền đóng bù không bị tính lãi chậm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Trong thời gian được tạm dừng đóng, nếu có người lao động nghỉ việc, dichuyển hoặc giải quyết chế độ BHXH thì đơn vị đóng đủ tiền BHXH, BHYT,BHTN và tiền lãi chậm đóng (nếu có) đối với người lao động đó để chốt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1.7. Người lao động không làm việc và không hưởng tiền lương từ 14 ngàylàm việc trở lên trong tháng thì không đóng BHXH tháng đó. Thời gian nàykhông được tính để hưởng BHXH, trừ trường hợp nghỉ việc hưởng chế độ thai sản.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Người lao động nghỉ việc hưởng chế độ ốm đau từ 14 ngày làm việc trở lêntrong tháng theo quy định của pháp luật về BHXH thì không phải đóng BHXH,BHYT, BHTN nhưng vẫn được hưởng quyền lợi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1.8. Người lao động nghỉ việc hưởng chế độ thai sản từ 14 ngày làm việctrở lên trong tháng theo quy định của pháp luật về BHXH thì đơn vị và người laođộng không phải đóng BHXH, BHTN, thời gian này vẫn được tính là thời giantham gia BHXH, không được tính là thời gian đóng BHTN; phải đóng BHYT docơ quan BHXH đóng.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Đối tượng chỉ tham gia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Cơ quan BHXH tỉnh, huyện phối hợp với các cơ quan có liên quan tổchức thống kê, lập danh sách; tổ chức thu, cấp thẻ BHYT cho đối tượng tham giaBHYT; định kỳ báo cáo với UBND cùng cấp về tình hình thực hiện BHYT chocác đối tượng theo quy định của Luật BHYT và đề xuất các biện pháp giải quyếtvướng mắc.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Người tham gia BHYT do tổ chức BHXH đóng di chuyển khỏi địa bàntỉnh: cơ quan BHXH nơi người tham gia chuyển đến thu hồi thẻ BHYT cũ, cấpthẻ BHYT mới; đồng thời thông báo cho cơ quan BHXH nơi cấp thẻ BHYT cũ đểđiều chỉnh giảm số phải thu (Mẫu D61-TS);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Đối với trẻ em dưới 6 tuổi di chuyển khỏi địa bàn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Cha (mẹ) hoặc người giám hộ nộp thẻ BHYT cho cơ quan BHXH. Cơ quanBHXH thu hồi thẻ BHYT, cấp giấy tiếp nhận hồ sơ và hẹn trả kết quả (Mẫu số 01ban hành kèm theo Quyết định số 999/QĐ-BHXH ngày 24/9/2015 của BHXHViệt Nam). Trường hợp người tham gia không nộp thẻ BHYT tại tỉnh nơi cấp thẻthì cơ quan BHXH nơi cấp thẻ mới thu hồi thẻ BHYT cũ và cấp thẻ BHYT mới; đồng thời thông báo cho cơ quan BHXH nơi cấp thẻ BHYT cũ để điều chỉnh giảm số phải thu(MẫuD61-TS).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39. Quản lý tiền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 Hình thức đóng tiền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Chuyển khoản: Chuyển tiền đóng vào tài khoản chuyên thu của cơ quan BHXH mở tại ngân hàng hoặc Kho bạc Nhà nước.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Tiền mặt: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Đơn vị, người tham gia nộp trực tiếp tại ngân hàng hoặc Kho bạc Nhànước.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Trường hợp đơn vị, người tham gia nộp cho cơ quan BHXH thì trước 16 giờ trong ngày cơ quan BHXH phải nộp toàn bộ số tiền mặt đã thu của đơn vị, người tham gia vào tài khoản chuyên thu tại ngân hàng hoặc Kho bạc Nhà nước.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Hoàn trả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Các trường hợp hoàn trả: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Đơn vị giải thể, phá sản, chấm dứt hoạt động theo quy định của pháp luật hoặc di chuyển nơi đăng ký tham gia đã đóng thừa tiền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Các trường hợp hoàn trả BHXH tự nguyện,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Đơn vị chuyển tiền vào tài khoản chuyên thu không thuộc trách nhiệm quản lý thu của cơ quan BHXH tỉnh, huyện theo phân cấp.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Số tiền đơn vị, cá nhân đã chuyển vào tài khoản chuyên thu không phải là tiền đóng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 Kho bạc hoặc ngân hàng hạch toán nhầm vào tài khoản chuyên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Phân cấp thực hiện: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Cơ quan BHXH quản lý đơn vị, người tham gia thực hiện hoàn trả tiền đóng BHXH, BHYT, BHTN từ tài khoản chuyên thu của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Trình tự hoàn trả: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Hồ sơ đề nghị hoàn trả: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Trường hợp quy định tại Tiết a, b Điểm 2.1 Khoản này: đơn vị, cá nhân lập hồ sơtheo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Các trường hợp còn lại: đơn vị hoặc ngân hàng, kho bạc có văn bản đề nghị.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Phòng/Tổ Quản lý thu phối hợp với Phòng/Tổ KH-TC xác định nguyên nhân, số tiền đã đóng thừa, số tiền chuyển nhầm, hạch toán nhầm vào tài khoản chuyên thu trình Giám đốc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Giám đốc BHXH ra quyết định hoàn trả (Mẫu C16-TS), gửi 01 bản cho Phòng/Tổ KH-TC lưu và làm thủ tục chuyển tiền, gửi Phòng/Tổ Quản lý thu 01 bản. Trường hợp ngân hàng hoặc Kho bạc Nhà nước hạch toán nhầm thì gửi 01 bản cho ngân hàng hoặc Kho bạc Nhà nước đó để kiểm soát.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lastRenderedPageBreak/>
        <w:t>Điều 40. Quản lý nợ, đôn đốc thu nợ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Phân loại 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Nợ chậm đóng: các trường hợp nợ có thời gian nợ dưới 1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Nợ đọng: các trường hợp có thời gian nợ từ 1 tháng đến dưới 3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Nợ kéo dài: thời gian nợ từ 3 tháng trở lên và không bao gồm các trường hợp tại Điểm 1.4 Khoản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Nợ khó thu, gồm các trường hợp: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Đơn vị không còn tại địa điểm đăng ký kinh doanh (đơn vị mất tích).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Đơn vị đang trong thời gian làm thủ tục giải thể, phá sản; đơn vị có chủlà người nước ngoài bỏ trốn khỏi Việt Nam; đơn vị không hoạt động, không có người quản lý, điều hành.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Đơn vị chấm dứt hoạt động, giải thể, phá sản theo quy định của phápluật;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Nợ khác; đơn vị nợ đang trong thời gian được tạm dừng đóng vào quỹ hưu trí và tử tuất; đơn vị được cấp có thẩm quyền cho khoanh 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Hồ sơ xác định 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Đối với nợ chậm đóng, nợ đọng, nợ kéo dài quy định tại Điểm 1.1,1.2, 1.3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Thông báo kết quả đóng BHXH, BHYT, BHTN (Mẫu C12-TS);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Biên bản đối chiếu thu nộp BHXH, BHYT, BHTN (Mẫu C05-TS).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Đối với các trường hợp nợ khó thu quy định tại Điểm 1.4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Đơn vị tại Tiết a: Văn bản xác nhận của Ủy ban nhân dân cấp xã.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Đơn vị tại Tiết b: Văn bản của cơ quan có thẩm quyền xác nhận tình trạng doanh nghiệp.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Đơn vị tại Tiết c: Văn bản của cơ quan có thẩm quyền về việc chấm dứthoạt động, giải thể doanh nghiệp; quyết định tuyên bố phá sản của Tòa 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d) Đơn vị tại Tiết d:</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Đang trong thời gian được tạm dừng đóng: Quyết định cho phép tạm dừngđóng của cơ quan có thẩm quyền;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Được khoanh nợ: Văn bản của cơ quan có thẩm quyền cho phép khoanhnợ.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Tổ chức thu thu nợ tại BHXH huyện,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Phòng/Tổ Quản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a) Hằng tháng, cán bộ thu thực hiện đôn đốc đơn vị nộp tiền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Trường hợp đơn vị nợ từ 2 tháng tiền đóng, đối với phương thức đónghằng tháng; 4 tháng, đối với phương thức đóng hằng quý; 7 tháng, đối với phươngthức đóng 6 tháng một lần, cán bộ thu trực tiếp đến đơn vị để đôn đốc; gửi vănbản đôn đốc 15 ngày một lần. Sau 2 lần gửi văn bản mà đơn vị không nộp tiền,chuyển hồ sơ đơn vị đến Phòng/Tổ Khai thác và thu nợ tiếp tục xử lý.</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Hằng tháng chuyển báo cáo chi tiết đơn vị nợ (Mẫu B03-TS) (kèm theodữ liệu) cho Phòng/Tổ Khai thác và thu nợ để quản lý, đôn đốc thu nợ và đốichiếu.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Phòng/Tổ Khai thác và thu 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Tiếp nhận hồ sơ do Phòng/Tổ Quản lý thu chuyển đến, phân tích, đối chiếuvới dữ liệu trong ứng dụng quản lý nợ, lập kế hoạch thu nợ và thực hiện các biệnpháp đôn đốc thu nợ đối với từng đơn vị 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Đối với đơn vị nợ kéo dài: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Lập Biên bản đối chiếu thu nộp BHXH, BHYT, BHTN (Mẫu C05-TS);trong thời hạn 30 ngày kể từ ngày lập biên bản, nếu đơn vị không nộp tiền thì phốihợp với Phòng/Tổ Kiểm tra báo cáo Giám đốc ra quyết định thanh tra đóngBHXH, BHYT, BHTN, xử lý vi phạm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Kết thúc thanh tra, nếu đơn vị không nộp tiền, lập văn bản báo cáo UBNDcùng cấp và cơ quan có thẩm quyền để áp dụng các biện pháp cưỡng chế theo quyđịnh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Đối với chủ đơn vị là người nước ngoài vi phạm pháp luật có dấu hiệu bỏ trốn thì phối hợp với cơ quan có thẩm quyền để có biện pháp ngăn chặn bỏ trốn.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Thông báo danh sách đơn vị cố tình không trả nợ trên các phương tiệnthông tin đại chúng.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Đối với nhóm nợ khóthu: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Sau khi hoàn thiện hồ sơ xác định nợ theo quy định tại Khoản 2 Điều nàyvà thực hiện thu nợ theo tiết a Điểm này; Phòng/Tổ khai thác và thu nợ lập danh sách đơn vị mất tích, đơn vị không còn hoạt động và đơn vị không có người quản lý, điều hành; đơn vị chấm dứt hoạt động; đơn vị giải thể, phá sản, chuyển cho Phòng/Tổ Quản lý thu để thực hiện chốt số tiền phải đóng và tiền lãi chậm đóng đến thời điểm đơn vị ngừng hoạt động; mở sổ theo dõi và xử lý nợ theo hướng dẫn riêng.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Đánh giá, báo cáo tình hình nợ, thu nợ</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Hằng quý, Phòng/Tổ Khai thác và thu nợ lập báo cáo đánh giá tình hình thu nợ (Mẫu B03a-TS) gửi BHXH cấp trên 01 bản.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41. Tính lãi chậm đóng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Đơn vị đóng BHXH bắt buộc, BHYT, BHTN chậm quá thời hạn theo quy định từ 30 ngày trở lên thì phải đóng số tiền lãi tính trên số tiền BHXH bắt buộc, BHYT, BHTN chưa đóng bao gồm cả tiền lãi của các kỳ trước chưa nộp.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Phương thức tính lãi: ngày đầu hằng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3. Công thức tính lãi chậm đóng BHXH bắt buộc,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xml:space="preserve">Lcdi = (Pcdi + Lcdi-1) x k </w:t>
      </w:r>
      <w:r w:rsidRPr="003F4C93">
        <w:rPr>
          <w:rFonts w:ascii="Times New Roman" w:eastAsia="Times New Roman" w:hAnsi="Times New Roman"/>
          <w:i/>
          <w:iCs/>
          <w:sz w:val="24"/>
          <w:szCs w:val="24"/>
        </w:rPr>
        <w:t>(đồng)</w:t>
      </w:r>
      <w:r w:rsidRPr="003F4C93">
        <w:rPr>
          <w:rFonts w:ascii="Times New Roman" w:eastAsia="Times New Roman" w:hAnsi="Times New Roman"/>
          <w:sz w:val="24"/>
          <w:szCs w:val="24"/>
        </w:rPr>
        <w:t>                (1)</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Trong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Lcdi: tiền lãi chậm đóng BHXH bắt buộc, BHYT, BHTN tính tại tháng i (đồng).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Pcdi: số tiền chưa đóng phải tính lãi tính tại tháng i (đồng), được xác định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Pcdi = Plki - Spsi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Trong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Plki: tổng số tiền phải đóng lũy kế đến hết tháng trước liền kề tháng tính lãi i (nợ mang sang tháng tính lãi).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Spsi: số phải đóng phát sinh chưa quá hạn phải nộp, tính đến tháng trước liền kề tháng tính lãi i (số tiền phải đóng tính theo danh sách tham gia BHXH, BHYT, BHTN của tháng trước liền kề tháng tính lãi hoặc của các tháng trước tháng liền kề tháng tính lãi trong phương thức đóng hằng quý hoặc 6 tháng một lần chưa quá hạn phải nộp).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Nếu Pcdi &gt; 0 thì có nợ tính lãi, nếu Pcdi ≤ 0 thì không có nợ tính lãi.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k: lãi suất tính lãi chậm đóng tại thời điểm tính lãi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Đối với BHXH bắt buộc thì k tính bằng lãi suất đầu tư quỹ BHXH bình quân năm trước liền kề do BHXH Việt Nam công bố chia cho 12.</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Đối với mức lãi suất chậm đóng BHTN, BHXH Việt Nam có hướng dẫn riêng.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Đối với BHYT thì k tính bằng 02 lần lãi suất liên ngân hàng do Ngân hàng Nhà nước Việt Nam công bố tại thời điểm tính lãi.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Lcdi-1: lãi chậm đóng chưa trả hết tính đến tháng trước liền kề tháng tính lãi.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Nội dung tính lãi chậm đóng BHXH, BHYT, BHTN quy định tại Điều này thực hiện đến hết ngày 31/12/2015. Từ ngày 01/01/2016, 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42. Truy thu BHXH bắt buộc,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Truy thu cộng nối thời gian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Các trường hợp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Đơn vị không đăng ký đóng BHXH bắt buộc, BHYT, BHTN đối với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Người lao động quy định tại Điểm 1.7 Khoản 1 Điều 4 truy đóng BHXH bắt buộc sau khi về nước.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Các trường hợp khác theo quy định của cơ quan Nhà nước có thẩm quyền.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1.2. Điều kiện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Được cơ quan có thẩm quyền hoặc cơ quan BHXH kiểm tra, thanh tra, buộc truy thu; đơn vị có đề nghị được truy thu đối với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Hồ sơ đúng đủ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Tiền lương làm căn cứ truy thu, tỷ lệ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Tiền lương làm căn cứ truy thu là tiền lương tháng đóng BHXH, BHYT, BHTN theo quy định của pháp luật tương ứng thời gian truy thu. Tiền lương này được ghi trong sổ BHXH của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Tỷ lệ truy thu: tính bằng tỷ lệ % đóng BHXH, BHYT, BHTN do Nhà nước quy định tương ứng thời gian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Số tiền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Số tiền truy thu Stt bằng tổng số tiền phải đóng BHXH, BHYT, BHTN và tiền lãi: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noProof/>
          <w:sz w:val="24"/>
          <w:szCs w:val="24"/>
        </w:rPr>
        <mc:AlternateContent>
          <mc:Choice Requires="wps">
            <w:drawing>
              <wp:inline distT="0" distB="0" distL="0" distR="0">
                <wp:extent cx="1066800" cy="428625"/>
                <wp:effectExtent l="0" t="0" r="0" b="0"/>
                <wp:docPr id="2" name="AutoShape 16" descr="C:\Users\tuantq\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C05E5" id="AutoShape 16" o:spid="_x0000_s1026" style="width:84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" filled="f" stroked="f">
                <o:lock v:ext="edit" aspectratio="t"/>
                <w10:anchorlock/>
              </v:rect>
            </w:pict>
          </mc:Fallback>
        </mc:AlternateContent>
      </w:r>
      <w:r w:rsidRPr="003F4C93">
        <w:rPr>
          <w:rFonts w:ascii="Times New Roman" w:eastAsia="Times New Roman" w:hAnsi="Times New Roman"/>
          <w:i/>
          <w:iCs/>
          <w:sz w:val="24"/>
          <w:szCs w:val="24"/>
        </w:rPr>
        <w:t>(đồng)      (2)</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Trong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Spd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Số tiền phải đóng BHXH, BHYT, BHTN tháng i của đơn vị và người lao động tính theo tiền lương và tỷ lệ truy thu quy định tại Điểm 1.3 Khoản 1 Điều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v: số tháng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Ltt: Tiền lãi truy thu, bằng tổng tiền lãi tính trên số tiền phải đóng BHXH, BHYT, BHTN của từng tháng, tính theo công thức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noProof/>
          <w:sz w:val="24"/>
          <w:szCs w:val="24"/>
        </w:rPr>
        <mc:AlternateContent>
          <mc:Choice Requires="wps">
            <w:drawing>
              <wp:inline distT="0" distB="0" distL="0" distR="0">
                <wp:extent cx="714375" cy="428625"/>
                <wp:effectExtent l="0" t="0" r="0" b="0"/>
                <wp:docPr id="1" name="AutoShape 17" descr="C:\Users\tuantq\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04DB7" id="AutoShape 17" o:spid="_x0000_s1026" style="width:56.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" filled="f" stroked="f">
                <o:lock v:ext="edit" aspectratio="t"/>
                <w10:anchorlock/>
              </v:rect>
            </w:pict>
          </mc:Fallback>
        </mc:AlternateContent>
      </w:r>
      <w:r w:rsidRPr="003F4C93">
        <w:rPr>
          <w:rFonts w:ascii="Times New Roman" w:eastAsia="Times New Roman" w:hAnsi="Times New Roman"/>
          <w:sz w:val="24"/>
          <w:szCs w:val="24"/>
        </w:rPr>
        <w:t>(</w:t>
      </w:r>
      <w:r w:rsidRPr="003F4C93">
        <w:rPr>
          <w:rFonts w:ascii="Times New Roman" w:eastAsia="Times New Roman" w:hAnsi="Times New Roman"/>
          <w:i/>
          <w:iCs/>
          <w:sz w:val="24"/>
          <w:szCs w:val="24"/>
        </w:rPr>
        <w:t>đồng</w:t>
      </w:r>
      <w:r w:rsidRPr="003F4C93">
        <w:rPr>
          <w:rFonts w:ascii="Times New Roman" w:eastAsia="Times New Roman" w:hAnsi="Times New Roman"/>
          <w:sz w:val="24"/>
          <w:szCs w:val="24"/>
        </w:rPr>
        <w:t xml:space="preserve">)   </w:t>
      </w:r>
      <w:r w:rsidRPr="003F4C93">
        <w:rPr>
          <w:rFonts w:ascii="Times New Roman" w:eastAsia="Times New Roman" w:hAnsi="Times New Roman"/>
          <w:i/>
          <w:iCs/>
          <w:sz w:val="24"/>
          <w:szCs w:val="24"/>
        </w:rPr>
        <w:t>(3)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Trong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v: số tháng truy thu (ví dụ, truy thu 04 tháng: tháng 1, tháng 2 tháng 4 và tháng 5 năm 2011 thì v =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Ltd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tiền lãi truy thu tính trên số tiền phải đóng tháng i theo nguyên tắc tính lãi gộp, theo công thức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Ltt</w:t>
      </w:r>
      <w:r w:rsidRPr="003F4C93">
        <w:rPr>
          <w:rFonts w:ascii="Times New Roman" w:eastAsia="Times New Roman" w:hAnsi="Times New Roman"/>
          <w:sz w:val="24"/>
          <w:szCs w:val="24"/>
          <w:vertAlign w:val="subscript"/>
        </w:rPr>
        <w:t xml:space="preserve">i </w:t>
      </w:r>
      <w:r w:rsidRPr="003F4C93">
        <w:rPr>
          <w:rFonts w:ascii="Times New Roman" w:eastAsia="Times New Roman" w:hAnsi="Times New Roman"/>
          <w:sz w:val="24"/>
          <w:szCs w:val="24"/>
        </w:rPr>
        <w:t>= Spd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xml:space="preserve"> x [(1+k)</w:t>
      </w:r>
      <w:r w:rsidRPr="003F4C93">
        <w:rPr>
          <w:rFonts w:ascii="Times New Roman" w:eastAsia="Times New Roman" w:hAnsi="Times New Roman"/>
          <w:sz w:val="24"/>
          <w:szCs w:val="24"/>
          <w:vertAlign w:val="superscript"/>
        </w:rPr>
        <w:t>ni</w:t>
      </w:r>
      <w:r w:rsidRPr="003F4C93">
        <w:rPr>
          <w:rFonts w:ascii="Times New Roman" w:eastAsia="Times New Roman" w:hAnsi="Times New Roman"/>
          <w:sz w:val="24"/>
          <w:szCs w:val="24"/>
        </w:rPr>
        <w:t xml:space="preserve"> - 1] = Spd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xml:space="preserve"> x [FVF(k,n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- 1] (</w:t>
      </w:r>
      <w:r w:rsidRPr="003F4C93">
        <w:rPr>
          <w:rFonts w:ascii="Times New Roman" w:eastAsia="Times New Roman" w:hAnsi="Times New Roman"/>
          <w:i/>
          <w:iCs/>
          <w:sz w:val="24"/>
          <w:szCs w:val="24"/>
        </w:rPr>
        <w:t>đồng)         (4)</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Trong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Spd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số tiền phải đóng BHXH, BHYT, BHTN tháng 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xml:space="preserve">k </w:t>
      </w:r>
      <w:r w:rsidRPr="003F4C93">
        <w:rPr>
          <w:rFonts w:ascii="Times New Roman" w:eastAsia="Times New Roman" w:hAnsi="Times New Roman"/>
          <w:i/>
          <w:iCs/>
          <w:sz w:val="24"/>
          <w:szCs w:val="24"/>
        </w:rPr>
        <w:t>(%/tháng)</w:t>
      </w:r>
      <w:r w:rsidRPr="003F4C93">
        <w:rPr>
          <w:rFonts w:ascii="Times New Roman" w:eastAsia="Times New Roman" w:hAnsi="Times New Roman"/>
          <w:sz w:val="24"/>
          <w:szCs w:val="24"/>
        </w:rPr>
        <w:t>: Lãi suất truy thu, tính bằng lãi suất chậm đóng tại thời điểm tính tiền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Số tháng chưa đóng khoản tiền Spd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phải tính lãi (số lần nhập lãi), tính theo công thức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T</w:t>
      </w:r>
      <w:r w:rsidRPr="003F4C93">
        <w:rPr>
          <w:rFonts w:ascii="Times New Roman" w:eastAsia="Times New Roman" w:hAnsi="Times New Roman"/>
          <w:sz w:val="24"/>
          <w:szCs w:val="24"/>
          <w:vertAlign w:val="subscript"/>
        </w:rPr>
        <w:t>0</w:t>
      </w:r>
      <w:r w:rsidRPr="003F4C93">
        <w:rPr>
          <w:rFonts w:ascii="Times New Roman" w:eastAsia="Times New Roman" w:hAnsi="Times New Roman"/>
          <w:sz w:val="24"/>
          <w:szCs w:val="24"/>
        </w:rPr>
        <w:t>-T</w:t>
      </w:r>
      <w:r w:rsidRPr="003F4C93">
        <w:rPr>
          <w:rFonts w:ascii="Times New Roman" w:eastAsia="Times New Roman" w:hAnsi="Times New Roman"/>
          <w:sz w:val="24"/>
          <w:szCs w:val="24"/>
          <w:vertAlign w:val="subscript"/>
        </w:rPr>
        <w:t>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Trong đó: T</w:t>
      </w:r>
      <w:r w:rsidRPr="003F4C93">
        <w:rPr>
          <w:rFonts w:ascii="Times New Roman" w:eastAsia="Times New Roman" w:hAnsi="Times New Roman"/>
          <w:sz w:val="24"/>
          <w:szCs w:val="24"/>
          <w:vertAlign w:val="subscript"/>
        </w:rPr>
        <w:t>0</w:t>
      </w:r>
      <w:r w:rsidRPr="003F4C93">
        <w:rPr>
          <w:rFonts w:ascii="Times New Roman" w:eastAsia="Times New Roman" w:hAnsi="Times New Roman"/>
          <w:sz w:val="24"/>
          <w:szCs w:val="24"/>
        </w:rPr>
        <w:t>: tháng tính tiền truy thu (theo dương lịch).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tháng phát sinh số tiền phải đóng Spd</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(tính theo dương lịch).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FVF(k,n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Thừa số giá trị tương lai ở mức lãi suất k% với 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kỳ hạn tính lãi.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Ví dụ: tính tiền truy thu tại tháng 11/2011 đối với số tiền chưa đóng của tháng 8/2011 thì 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 11/2011 - 8/2011 =3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i/>
          <w:iCs/>
          <w:sz w:val="24"/>
          <w:szCs w:val="24"/>
        </w:rPr>
        <w:t>Ví dụ về tính lãi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Tháng 12/2011, truy thu đơn vị A khoản tiền chưa đóng BHXH trong 4 tháng: tháng 1, tháng 2, tháng 4 và tháng 5 năm 2011, số tiền phải đóng của từng tháng theo bảng dưới.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Giả định lãi suất tính lãi chậm đóng BHXH tại thời điểm tháng 12/2011 là 1%/tháng.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Theo các công thức trên tính được tiền lãi truy thu như bảng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Bảng tiền lãi truy thu BHXH:</w:t>
      </w:r>
      <w:r w:rsidRPr="003F4C93">
        <w:rPr>
          <w:rFonts w:ascii="Times New Roman" w:eastAsia="Times New Roman" w:hAnsi="Times New Roman"/>
          <w:sz w:val="24"/>
          <w:szCs w:val="24"/>
        </w:rPr>
        <w:br/>
        <w:t> </w:t>
      </w:r>
    </w:p>
    <w:tbl>
      <w:tblPr>
        <w:tblW w:w="0" w:type="auto"/>
        <w:tblCellSpacing w:w="0" w:type="dxa"/>
        <w:tblCellMar>
          <w:left w:w="0" w:type="dxa"/>
          <w:right w:w="0" w:type="dxa"/>
        </w:tblCellMar>
        <w:tblLook w:val="04A0" w:firstRow="1" w:lastRow="0" w:firstColumn="1" w:lastColumn="0" w:noHBand="0" w:noVBand="1"/>
      </w:tblPr>
      <w:tblGrid>
        <w:gridCol w:w="1620"/>
        <w:gridCol w:w="2265"/>
        <w:gridCol w:w="1845"/>
        <w:gridCol w:w="1725"/>
        <w:gridCol w:w="1890"/>
      </w:tblGrid>
      <w:tr w:rsidR="003F4C93" w:rsidRPr="003F4C93" w:rsidTr="003F4C93">
        <w:trPr>
          <w:trHeight w:val="450"/>
          <w:tblCellSpacing w:w="0" w:type="dxa"/>
        </w:trPr>
        <w:tc>
          <w:tcPr>
            <w:tcW w:w="1620" w:type="dxa"/>
            <w:vMerge w:val="restart"/>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Tháng phảitruy thu</w:t>
            </w:r>
          </w:p>
        </w:tc>
        <w:tc>
          <w:tcPr>
            <w:tcW w:w="2265" w:type="dxa"/>
            <w:vMerge w:val="restart"/>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Số tiền BHXHphải đóng của từng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i/>
                <w:iCs/>
                <w:sz w:val="24"/>
                <w:szCs w:val="24"/>
              </w:rPr>
              <w:t>(đồng)</w:t>
            </w:r>
          </w:p>
        </w:tc>
        <w:tc>
          <w:tcPr>
            <w:tcW w:w="5460" w:type="dxa"/>
            <w:gridSpan w:val="3"/>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Tiền lãi truy thu</w:t>
            </w:r>
          </w:p>
        </w:tc>
      </w:tr>
      <w:tr w:rsidR="003F4C93" w:rsidRPr="003F4C93" w:rsidTr="003F4C93">
        <w:trPr>
          <w:trHeight w:val="150"/>
          <w:tblCellSpacing w:w="0" w:type="dxa"/>
        </w:trPr>
        <w:tc>
          <w:tcPr>
            <w:tcW w:w="0" w:type="auto"/>
            <w:vMerge/>
            <w:vAlign w:val="center"/>
            <w:hideMark/>
          </w:tcPr>
          <w:p w:rsidR="003F4C93" w:rsidRPr="003F4C93" w:rsidRDefault="003F4C93" w:rsidP="003F4C93">
            <w:pPr>
              <w:spacing w:after="0" w:line="240" w:lineRule="auto"/>
              <w:jc w:val="both"/>
              <w:rPr>
                <w:rFonts w:ascii="Times New Roman" w:eastAsia="Times New Roman" w:hAnsi="Times New Roman"/>
                <w:sz w:val="24"/>
                <w:szCs w:val="24"/>
              </w:rPr>
            </w:pPr>
          </w:p>
        </w:tc>
        <w:tc>
          <w:tcPr>
            <w:tcW w:w="0" w:type="auto"/>
            <w:vMerge/>
            <w:vAlign w:val="center"/>
            <w:hideMark/>
          </w:tcPr>
          <w:p w:rsidR="003F4C93" w:rsidRPr="003F4C93" w:rsidRDefault="003F4C93" w:rsidP="003F4C93">
            <w:pPr>
              <w:spacing w:after="0" w:line="240" w:lineRule="auto"/>
              <w:jc w:val="both"/>
              <w:rPr>
                <w:rFonts w:ascii="Times New Roman" w:eastAsia="Times New Roman" w:hAnsi="Times New Roman"/>
                <w:sz w:val="24"/>
                <w:szCs w:val="24"/>
              </w:rPr>
            </w:pP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Số tháng phải tính lãi (n</w:t>
            </w:r>
            <w:r w:rsidRPr="003F4C93">
              <w:rPr>
                <w:rFonts w:ascii="Times New Roman" w:eastAsia="Times New Roman" w:hAnsi="Times New Roman"/>
                <w:b/>
                <w:bCs/>
                <w:sz w:val="24"/>
                <w:szCs w:val="24"/>
                <w:vertAlign w:val="subscript"/>
              </w:rPr>
              <w:t>i</w:t>
            </w:r>
            <w:r w:rsidRPr="003F4C93">
              <w:rPr>
                <w:rFonts w:ascii="Times New Roman" w:eastAsia="Times New Roman" w:hAnsi="Times New Roman"/>
                <w:b/>
                <w:bCs/>
                <w:sz w:val="24"/>
                <w:szCs w:val="24"/>
              </w:rPr>
              <w: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i/>
                <w:iCs/>
                <w:sz w:val="24"/>
                <w:szCs w:val="24"/>
              </w:rPr>
              <w:t>(tháng)</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Thừa số giá trị tương lai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FVF(k, n</w:t>
            </w:r>
            <w:r w:rsidRPr="003F4C93">
              <w:rPr>
                <w:rFonts w:ascii="Times New Roman" w:eastAsia="Times New Roman" w:hAnsi="Times New Roman"/>
                <w:sz w:val="24"/>
                <w:szCs w:val="24"/>
                <w:vertAlign w:val="subscript"/>
              </w:rPr>
              <w:t>i</w:t>
            </w:r>
            <w:r w:rsidRPr="003F4C93">
              <w:rPr>
                <w:rFonts w:ascii="Times New Roman" w:eastAsia="Times New Roman" w:hAnsi="Times New Roman"/>
                <w:sz w:val="24"/>
                <w:szCs w:val="24"/>
              </w:rPr>
              <w:t>)</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Tiền lãi truy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i/>
                <w:iCs/>
                <w:sz w:val="24"/>
                <w:szCs w:val="24"/>
              </w:rPr>
              <w:t>(đồng)</w:t>
            </w:r>
          </w:p>
        </w:tc>
      </w:tr>
      <w:tr w:rsidR="003F4C93" w:rsidRPr="003F4C93" w:rsidTr="003F4C93">
        <w:trPr>
          <w:trHeight w:val="780"/>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(2)x[(4)- 1]</w:t>
            </w:r>
          </w:p>
        </w:tc>
      </w:tr>
      <w:tr w:rsidR="003F4C93" w:rsidRPr="003F4C93" w:rsidTr="003F4C93">
        <w:trPr>
          <w:trHeight w:val="450"/>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01/2011</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10.000.000</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1,1157</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1.157.000</w:t>
            </w:r>
          </w:p>
        </w:tc>
      </w:tr>
      <w:tr w:rsidR="003F4C93" w:rsidRPr="003F4C93" w:rsidTr="003F4C93">
        <w:trPr>
          <w:trHeight w:val="450"/>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02/2011</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11.000.000</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10</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1,1046</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1.150.600</w:t>
            </w:r>
          </w:p>
        </w:tc>
      </w:tr>
      <w:tr w:rsidR="003F4C93" w:rsidRPr="003F4C93" w:rsidTr="003F4C93">
        <w:trPr>
          <w:trHeight w:val="450"/>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03/2011</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0,00</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w:t>
            </w:r>
          </w:p>
        </w:tc>
      </w:tr>
      <w:tr w:rsidR="003F4C93" w:rsidRPr="003F4C93" w:rsidTr="003F4C93">
        <w:trPr>
          <w:trHeight w:val="450"/>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04/2011</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11.000.000</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1,0829</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911.900</w:t>
            </w:r>
          </w:p>
        </w:tc>
      </w:tr>
      <w:tr w:rsidR="003F4C93" w:rsidRPr="003F4C93" w:rsidTr="003F4C93">
        <w:trPr>
          <w:trHeight w:val="450"/>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05/2011</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12.000.000</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7</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1,0721</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865.200</w:t>
            </w:r>
          </w:p>
        </w:tc>
      </w:tr>
      <w:tr w:rsidR="003F4C93" w:rsidRPr="003F4C93" w:rsidTr="003F4C93">
        <w:trPr>
          <w:trHeight w:val="465"/>
          <w:tblCellSpacing w:w="0" w:type="dxa"/>
        </w:trPr>
        <w:tc>
          <w:tcPr>
            <w:tcW w:w="162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Tổng số</w:t>
            </w:r>
          </w:p>
        </w:tc>
        <w:tc>
          <w:tcPr>
            <w:tcW w:w="226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44.000.000</w:t>
            </w:r>
          </w:p>
        </w:tc>
        <w:tc>
          <w:tcPr>
            <w:tcW w:w="184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w:t>
            </w:r>
          </w:p>
        </w:tc>
        <w:tc>
          <w:tcPr>
            <w:tcW w:w="1725"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w:t>
            </w:r>
          </w:p>
        </w:tc>
        <w:tc>
          <w:tcPr>
            <w:tcW w:w="1890" w:type="dxa"/>
            <w:vAlign w:val="center"/>
            <w:hideMark/>
          </w:tcPr>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4.084.700</w:t>
            </w:r>
          </w:p>
        </w:tc>
      </w:tr>
    </w:tbl>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br/>
        <w:t>Tổng cộng: + Số tiền BHXH phải truy thu:44.000.000</w:t>
      </w:r>
      <w:r w:rsidRPr="003F4C93">
        <w:rPr>
          <w:rFonts w:ascii="Times New Roman" w:eastAsia="Times New Roman" w:hAnsi="Times New Roman"/>
          <w:i/>
          <w:iCs/>
          <w:sz w:val="24"/>
          <w:szCs w:val="24"/>
        </w:rPr>
        <w:t>(đồng)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Số tiền lãi truy thu:4.084.700</w:t>
      </w:r>
      <w:r w:rsidRPr="003F4C93">
        <w:rPr>
          <w:rFonts w:ascii="Times New Roman" w:eastAsia="Times New Roman" w:hAnsi="Times New Roman"/>
          <w:i/>
          <w:iCs/>
          <w:sz w:val="24"/>
          <w:szCs w:val="24"/>
        </w:rPr>
        <w:t>(đồng)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Truy thu do điều chỉnh tiền lương đã đóng BHXH bắt buộc của người laođộng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Trường hợp đơn vị nộp hồ sơ điều chỉnh trong vòng 30 ngày kể từ ngày người có thẩm quyền ký quyết định hoặc HĐLĐ (phụ lục HĐLĐ) nâng bậc, nâng ngạch, điều chỉnh tiền lương, phụ cấp đóng BHXH, BHYT, BHTN của người lao động thì không thực hiện tính lãi; trường hợp nộp hồ sơ điều chỉnh tiền lương chậm từ 60 ngày trở lên thì tính lãi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Nội dung quy định tại Điều này thực hiện đến hết ngày 31/12/2015. Từ ngày 01/01/2016, 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43. Thanh tra, kiểm tra đóng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Kiểm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Hằng năm BHXH tỉnh, BHXH huyện tổ chức kiểm tra việc chấp hành pháp luật BHXH, BHYT, BHTN đối với các đơn vị tham gia BHXH, BHYT, BHTN trên địa bàn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Nội dung kiểm tra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Tình hình đóng BHXH, BHYT, BHTN: số lao động, tiền lương làm căncứ đóng, chuyển tiền đóng BHXH, BHYT, BHTN; hồ sơ đăng ký tham gia, đóngBHXH, BHYT của đơn vị,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Hồ sơ làm căn cứ điều chỉnh thông tin trên sổ BHXH, thẻ BHYT; truythu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Phương pháp kiểm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Căn cứ tình hình cụ thể của địa phương và kế hoạch kiểm tra do BHXHViệt Nam giao hằng năm, BHXH tỉnh, BHXH huyện lập kế hoạch kiểm tra đốivới các đơn vị đang tham gia BHXH, BHYT; Báo cáo UBND cùng cấp để có kếhoạch phối hợp với các cơ quan có thẩm quyền hoặc thành lập đoàn kiểm tra đểtổ chức thực hiện.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Các bước tiến hành: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Căn cứ bảng kê hồ sơ đăng ký và hồ sơ điều chỉnh của đơn vị gửi cơ quanBHXH trong quá trình đóng BHXH, BHYT, BHTN, các thông báo kết quả đóngBHXH, BHYT của đơn vị và người lao động do cơ quan BHXH gửi hằng tháng,hằng năm để kiểm tra, đối chiếu với hồ sơ, chứng từ đóng BHXH, BHYT, BHTNtại đơn vị như danh sách lao động trong biên chế của đơn vị, danh sách trả lương, HĐLĐ, các quyết định của đơn vị đối với người lao động; các chứng từ chuyểntiền đóng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Kiểm tra các loại giấy tờ làm căn cứ truy thu BHXH, BHYT, BHTN; điềuchỉnh các yếu tố về nhân thân; điều chỉnh làm nghề, công việc nặng nhọc, độc hại, nguy hiểm hoặc đặc biệt nặng nhọc, độc hại, nguy hiểm theo bảng kê (Phụ lục 02,Mục I Phụ lục 03).</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Lập biên bản kiểm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Giải thích, hướng dẫn đơn vị khắc phục các sai sót, nhầm lẫn trong quátrình đóng BHXH, BHYT, BHTN theo đúng quy định của pháp luật. Các trườnghợp đơn vị kê khai thiếu lao động hoặc kê khai nhầm mức tiền lương của ngườilao động thì yêu cầu đơn vị kê khai điều chỉnh và đóng theo đúng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xml:space="preserve">- Đối với những trường hợp vi phạm pháp luật về BHXH, BHYT, BHTNnhư trốn đóng BHXH, BHYT, BHTN; đóng không đúng tiền lương của người laođộng, thu tiền của người lao động nhưng không đóng, </w:t>
      </w:r>
      <w:r w:rsidRPr="003F4C93">
        <w:rPr>
          <w:rFonts w:ascii="Times New Roman" w:eastAsia="Times New Roman" w:hAnsi="Times New Roman"/>
          <w:sz w:val="24"/>
          <w:szCs w:val="24"/>
        </w:rPr>
        <w:lastRenderedPageBreak/>
        <w:t>đóng không kịp thời, đóng không đủ số tiền phải đóng; khai man, giả mạo hồ sơ thì lập biên bản và kiến nghịthanh tra, xử lý theo quy 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Kế hoạch kiểm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Kiểm tra định kỳ: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Hằng năm, BHXH tỉnh xây dựng kế hoạch và thực hiện kiểm tra thấp nhấtđạt 25% số đơn vị, cơ quan quản lý đối tượng trên địa bàn.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Kiểm tra đột xuất: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Căn cứ tình hình đóng BHXH, BHYT, BHTN; truy đóng BHXH, BHYT, BHTN; số lượng đơn vị, doanh nghiệp, số người thuộc diện tham gia BHXH, BHYT, BHTN; số đơn vị, số người tham gia BHXH, BHYT, BHTN, tiền lương đóng BHXH, BHYT để lập kế hoạch và tiến hành thanh tra, kiểm tra đột xuất tại đơn vị theo quy 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Thanh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Từ ngày 01/01/2016, hằng năm BHXH tỉnh, BHXH huyện tổ chức thanh tra việc đóng BHXH, BHYT, BHTN đối với đơn vị trên địa bàn như sau: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Đối tượng thanh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Đơn vị đã được cơ quan BHXH kiểm tra phát hiện vi phạm pháp luật về BHXH, BHYT, BHTN nhưng chưa khắc phục trong thời hạn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Đơn vị chưa được kiểm tra nhưng có dấu hiệu vi phạm pháp luật về đóng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Nội dung, kế hoạch, phương pháp thanh tra: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3: QUẢN LÝ PHÔI; CẤP PHÔI SỔ BHXH, PHÔI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44. Quy trình giao, nhận; quản lý và sử dụng phôi bìa sổ BHXH và phôi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Quy định về quản lý phôi bìa sổ BHXH, phôi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Phôi sổ BHXH, thẻ BHYT do BHXH Việt Nam tổ chức in, cấp cho BHXH tỉnh, BHXH Bộ Quốc phòng, BHXH Công an nhân dân.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Việc tổ chức in, nhập kho, xuất kho, kiểm kê, hủy bỏ và quyết toán phôi sổ BHXH, thẻ BHYT thực hiện theo quy định hiện hành.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Tổ chức, cá nhân được phân công theo dõi, quản lý phôi sổ BHXH, thẻ BHYT phải thực hiện đúng các quy định của BHXH Việt Nam. Trường hợp cố tình lạm dụng phôi sổ BHXH, thẻ BHYT, gây thất thoát ảnh hưởng đến quỹ BHXH, BHYT phải chịu kỷ luật, bồi thường thiệt hại; trong trường hợp nghiêm trọng sẽ bị truy cứu trách nhiệm hình sự.</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2. Quy trình giao nhận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Văn phòng: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Nhận phôi bìa sổ BHXH và phôi thẻ BHYT; Thực hiện kiểm tra số lượng,chất lượng và số sêri của phôi thẻ BHYT, nếu không đảm bảo chất lượng và số lượng thì phải lập biên bản xử lý; nhập kho và quản lý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Chuyển phôi sổ BHXH, phôi thẻ BHYT cho BHXH tỉnh đảm bảo đúng sốlượng, thời gian, tiến độ.</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Chuyển một bản sao vận đơn gửi phôi sổ BHXH, thẻ BHYT cho Ban Sổ -Thẻ để theo dõi tiến độ thực hiện.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Ban Sổ - Thẻ: Theo dõi, điều tiết việc cấp phát, sử dụng phôi sổ BHXH,thẻ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Tại BHXH tỉnh/huyện: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Văn phòng/Phòng/Tổ KH-TC: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Tiếp nhận, kiểm tra, xác nhận số lượng, số sêri và chất lượng của phôi sổBHXH, thẻ BHYT, nếu phát hiện không đảm bảo chất lượng và số lượng, lập biênbản báo cáo kèm theo số phôi sổ BHXH, thẻ BHYT về BHXH Việt Nam/BHXHtỉnh.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Căn cứ kế hoạch cấp phôi sổ BHXH, thẻ BHYT thực hiện việc xuất khotheo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Phòng/Tổ Cấp sổ,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Tổng hợp số lượng, theo dõi, điều tiết việc sử dụng phôi sổ BHXH, thẻBHYT.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Cấp phát phôi sổ BHXH, thẻ BHYT cho từng cán bộ phụ trách công tác insổ BHXH, thẻ BHYT để sử dụng. Khi cấp phát và sử dụng phải viết phiếu giaonhận phôi sổ BHXH, thẻ BHYT (Mẫu C08-TS).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Cán bộ trực tiếp in sổ BHXH, thẻ BHYT có trách nhiệm quản lý phôi sổBHXH, thẻ BHYT (kể cả số phôi sổ BHXH, thẻ BHYT bị hư hỏng trong quátrình tác nghiệp). Cuối ngày thực hiện in Phiếu sử dụng phôi bìa sổ BHXH (MẫuC06-TS) va Phiếu sử dụng phôi thẻ BHYT (Mẫu C07-TS).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Trước ngày 01/02 hàng năm, Phòng Cấp sổ, thẻ/BHXH huyện lập danhmục sổ BHXH, thẻ BHYT hỏng để bàn giao cho BHXH tỉnh. Sổ BHXH, thẻBHYT hỏng phải đượclưu giữ, quản lý trong thời hạn 02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Hủy sổ BHXH, thẻ BHYT hỏng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Thành lập Hội đồng hủy sổ BHXH, thẻ BHYT do Lãnh đạo BHXH tỉnhlàm Chủ tịch, đại diện lãnh đạo các Phòng: KH-TC; Cấp sổ, thẻ; Kiểm tra và Vănphòng làm ủy viên.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Định kỳ trước ngày 15/02 hàng năm, thực hiện hủy sổ BHXH, thẻ BHYTsau khi Hội đồng tiến hành kiểm đếm, lập bảng kê chi tiết về số lượng, tình trạngcủa sổ, thẻ hỏng, không sử dụng được, lập Biên bản (Mẫu C10-TS) và trình Giám đốc BHXH tỉnh ký Quyết định hủy. Gửi 01 bộ hồ sơ về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45. Kiểm kê phôi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 Định kỳ cuối mỗi quý và cuối năm BHXH tỉnh/huyện kiểm kê phôi sổ BHXH, thẻ BHYT nhằm xác nhận số lượng, số sêri của phôi sổ, thẻ còn tồn kho thực tế và chênh lệch thừa thiếu so với sổ sách kế toán.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Tổ kiểm kê BHXH tỉnh, huyện gồm đại diện: lãnh đạo BHXH tỉnh, huyện; các Phòng/Tổ Cấp sổ, thẻ; Phòng/Tổ KH-TC; Văn phòng. Việc kiểm kê phải lập Biên bản (Mẫu C63-HD ban hành kèm theo Thông tư số 178/2012/TT-BTC); trong đó nêu rõ lý do thừa, thiếu và xác định trách nhiệm của tập thể, cá nhân cùng kiến nghị việc giải quyết.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Mục 4: CẤP VÀ QUẢN LÝ SỔ BHXH,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46. Cấp và quản lý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Cấp sổ BHXH lần đầu: Người tham gia BHXH, BHTN được cơ quan BHXH cấp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Cấp lại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Cấp lại sổ BHXH (bìa và tờ rời) các trường hợp: mất, hỏng; gộp; thay đổi số sổ; họ, tên, chữ đệm; ngày, tháng, năm sinh.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Cấp lại bìa sổ BHXH các trường hợp: sai giới tính, quốc tịch; người đã hưởng BHXH một lần còn thời gian đóng BHTN chưa hưởng.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Cấp lại tờ rời sổ BHXH các trường hợp: mất, hỏng hoặc đã giải quyết chế độ BHXH có điều chỉnh quá trình đóng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Ghi, xác nhận thời gian đóng BHXH, BHTN trong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Nội dung ghi trong sổ BHXH phải đầy đủ theo từng giai đoạn tương ứng với mức đóng và điều kiện làm việc của người tham gia BHXH, BHTN (kể cả thời gian nghỉ ốm trên 14 ngày trong tháng, nghỉ thai sản, nghỉ việc không hưởng lương, tạm hoãn HĐLĐ), cụ thể:</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Người lao động thực hiện chế độ tiền lương do Nhà nước quy định, mức tiền lương theo ngạch, bậc, cấp bậc quân hàm và các khoản phụ cấp chức vụ, phụ cấp bảo lưu thì ghi hệ số lương; phụ cấp thâm niên nghề, thâm niên vượt khung (nếu có) thì ghi tỷ lệ (%).</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Người lao động hưởng lương do đơn vị quyết định là mức lương, phụ cấp lương và các khoản bổ sung khác thì ghi tiền Việt Nam đồng, kể cả người hưởng lương bằng ngoại tệ.</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3.3. Ghi xác nhận sổ BHXH, BHTN của người lao động trong một số trường hợp đơn vị còn nợ tiền đóng BHXH,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Doanh nghiệp trong quá trình thực hiện thủ tục phá sản, giải thể theo quy định của pháp luật còn nợ tiền BHXH, BHYT, BHTN nếu có người lao động chuyển nơi làm việc thì cơ quan BHXH xác nhận thời gian đóng BHXH trên sổ BHXH của người lao động đến thời điểm doanh nghiệp đã đóng BHXH để người lao động tiếp tục tham gia BHXH tại đơn vị mới, sau khi thu hồi được khoản nợ của doanh nghiệp thì xác nhận bổ sung thời gian đóng BHXH trên sổ BHXH của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Các trường hợp khác: thực hiện theo Văn bản quy định của Chính phủ và hướng dẫn của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3.4. Khi điều chỉnh giảm thời gian hoặc mức đóng BHXH đã ghi trong sổ BHXH, phải ghi cụ thể nội dung điều chỉnh, xác nhận lũy kế hoặc tổng thời gian đã đóng BHXH,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Thẩm quyền ký trên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4.1. Chữ ký trên bìa sổ BHXH và tờ rời sổ BHXH chốt thời gian đóng BHXH, BHTN do Giám đốc BHXH tỉnh, huyện ký hoặc ủy quyền cho phó Giám đốc BHXH tỉnh, huyện; Trưởng, Phó Phòng Cấp sổ, thẻ ký trực tiếp.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Giám đốc BHXH tỉnh, huyện chịu trách nhiệm về việc ủy quyền ký trên bìa sổ BHXH và tờ rời sổ BHXH chốt thời gian đóng BHXH,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4.2. Chữ ký của Giám đốc BHXH tỉnh, huyện được quét trong phần mềm để in trên tờ rời sổ BHXH ghi thời gian đóng BHXH hằng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 Xử lý một số tình huống trong công tác cấp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5.1. Một người có từ 2 sổ BHXH trở lên ghi thời gian đóng BHXH khôngtrùng nhau thì cơ quan BHXH thu hồi tất cả các sổ BHXH, hoàn chỉnh lại cơ sở dữ liệu, in thời gian đóng, hưởng BHXH, BHTN của các sổ BHXH vào sổ mới. Số sổ BHXH cấp lại là số của sổ BHXH có thời gian tham gia BHXH sớm nhất.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5.2. Một số sổ BHXH được cấp cho 2 hay nhiều người thì cơ quan BHXH giữ lại số sổ BHXH đã cấp cho người có thời gian tham gia BHXH sớm nhất, các sổ BHXH còn lại thực hiện thu hồi và cấp lại theo số sổ mới. Trường hợp người tham gia BHXH sau đã giải quyết chế độ BHXH thì tất cả các sổ còn lại cấp lại theo số sổ BHXH mới.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5.3. Trường hợp người tham gia chỉ mất hoặc hỏng 01 hoặc một số tờ rời: Giám đốc BHXH quyết định việc in lại các tờ rời bị mất hoặc in lại tờ rời từng giai đoạn bị mất và phải đảm bảo đầy đủ thời gian, mức đóng BHXH bắt buộc, BHXH tự nguyện, BHTN chưa hưởng các chế độ của người lao động.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5.4. Người đã hưởng BHXH một lần nếu còn thời gian tham gia BHTN chưa hưởng thì cơ quan BHXH nơi giải quyết BHXH một lần thực hiện cấp lại và chốt sổ BHXH thời gian tham gia BHTN chưa hưởng.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5.5. Trường hợp người lao động hưởng trợ cấp thất nghiệp sai quy định, thực hiện điều chỉnh và ghi, chốt lại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5.6. Trường hợp cơ quan BHXH làm mất hoặc hỏng sổ BHXH thì cơ quan BHXH có trách nhiệm cấp lại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5.7. Sổ BHXH thu hồi phải lưu cùng hồ sơ cấp lại sổ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47. Cấp và quản lý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Thời hạn sử dụng ghi trên thẻ BHYT của các đối tượng tham gia BHYT tại Điều 17</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Đối tượng tại Khoản 1:</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Cán bộ, công chức, viên chức hưởng lương từ ngân sách nhà nước: thời hạn sử dụng ghi trên thẻ không quá 03 năm; từ ngày đầu của tháng đóng BHYT đến ngày 31/12 năm thứ hai sau năm cấp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b) Các đối tượng còn lại: thời hạn sử dụng ghi trên thẻ không quá 01 năm; từ ngày đầu của tháng đóng BHYT đến ngày 31/12 trong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Đối tượng tại Điểm 2.1, 2.2, 2.4, 2.5 Khoản 2 và đối tượng tại điểm 3.2 Khoản 3; Công nhân cao su đang hưởng trợ cấp hằng tháng theo Quyết định số 206/CP ngày 30/5/1979 của Hội đồng Chính phủ (nay là Chính phủ): thời hạn sử dụng ghi trên thẻ không quá 05 năm; từ ngày đăng ký cấp thẻ đến ngày 30/6 năm thứ tư sau năm cấp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Đối tượng tại Điểm 2.3 Khoản 2: thời hạn sử dụng ghi trên thẻ không quá 01 năm; từ ngày đầu của tháng đóng BHYT đến ngày 31/12 trong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Đối tượng tại Điểm 3.10 Khoản 3: thời hạn sử dụng ghi trên thẻ không quá 05 năm; từ ngày người đã hiến bộ phận cơ thể ra viện đến ngày 31/12 năm thứ tư sau năm cấp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Đối với người hưởng trợ cấp thất nghiệp tại Điểm 2.6, Khoản 2, thời hạn sử dụng ghi trên thẻ BHYT tương ứng với thời hạn được hưởng trợ cấp thất nghiệp ghi trong quyết định hưởng trợ cấp thất nghiệp của cấp có thẩm quyền.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Đối với trẻ em dưới 6 tuổi, thời hạn sử dụng ghi trên thẻ BHYT kể từ ngày sinh đến ngày trẻ đủ 72 tháng tuổi. Trường hợp trẻ đủ 72 tháng tuổi mà chưa đến kỳ nhập học thì thời hạn sử dụng ghi trên thẻ BHYT đến ngày 30/9 của năm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Đối tượng tại Điểm 3.4 Khoản 3: thời hạn sử dụng ghi trên thẻ theo nhiệm kỳ bầu cử, từ ngày đăng ký cấp thẻ đến ngày kết thúc nhiệm kỳ.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1.7. Đối tượng tại Điểm 3.1, 3.3, 3.8, 3.9 Khoản 3: thời hạn sử dụng ghi trên thẻ không quá 03 năm, từ ngày đăng ký cấp thẻ đến ngày 31/12 năm thứ hai sau năm cấp.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Đối tượng tại Điểm 3.12 Khoản 3: thời hạn sử dụng ghi trên thẻ không quá 01 năm; từ ngày đầu của tháng đóng BHYT đến ngày 31/12 trong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1.8. Đối với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Thời hạn sử dụng ghi trên thẻ BHYT từ ngày 01/01 đến ngày 31/12 của năm đó hoặc ngày 31/12 của năm cuối ghi trên thẻ BHYT (trường hợp thời hạn sử dụng thẻ BHYT cấp nhiều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Đối với người thuộc hộ gia đình nghèo, người thuộc hộ gia đình cận nghèo được ngân sách nhà nước hỗ trợ 100% mức đóng: thời hạn sử dụng ghi trên thẻ BHYT từ ngày 01/01 đến ngày 31/12 của năm đó. Trường hợp, cơ quan BHXH nhận được danh sách đối tượng tham gia BHYT kèm theo Quyết định phê duyệt danh sách người thuộc hộ gia đình nghèo, người thuộc hộ gia đình cận nghèo của cơ quan nhà nước có thẩm quyền sau ngày 01/01 thì thời hạn sử dụng ghi trên thẻ BHYT từ ngày Quyết định này có hiệu lực.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1.9. Đối tượng tại Điểm 3.11 Khoản 3: thời hạn sử dụng thẻ BHYT theo thời hạn khóa học từ ngày đăng ký cấp thẻ BHYT đến ngày hết thời hạn khóa học.</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1.10. Đối tượng tại Điểm 4.2 Khoản 4: thời hạn sử dụng thẻ BHYT từ ngày 01/01 đến ngày 31/12 của năm đó; đối với học sinh vào lớp một và sinh viên năm thứ nhất thời hạn sử dụng ghi trên thẻ BHYT từ ngày nhập học hoặc ngày hết hạn của thẻ BHYT được cấp lần trước đến 31/12 năm sau; đối với học sinh lớp 12 và sinh viên năm cuối thời hạn sử dụng ghi trên thẻ BHYT từ ngày 01/01 đến ngày cuối của tháng kết thúc năm học đó.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1.11. Đối tượng tại Điểm 4.1, 4.3 Khoản 4: thời hạn sử dụng ghi trên thẻ BHYT từ ngày người tham gia nộp tiền đóng BHYT tương ứng với thời hạn được hưởng chính sách theo Quyết định phê duyệt danh sách người thuộc hộ gia đình cận nghèo và người thuộc hộ gia đình làm nông nghiệp, lâm nghiệp, ngư nghiệp và diêm nghiệp có mức sống trung bình của cơ quan nhà nước có thẩm quyền; trường hợp tham gia BHYT lần đầu hoặc tham gia không liên tục từ 3 tháng trở lên trong năm tài chính thì thời hạn sử dụng ghi trên thẻ BHYT sau 30 ngày kể từ ngày người tham gia nộp tiền đóng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1.12. Đối tượng tại Khoản 5: thời hạn sử dụng ghi trên thẻ BHYT không quá 12 tháng, từ ngày người tham gia nộp tiền đóng BHYT; trường hợp tham gia BHYT lần đầu hoặc tham gia không liên tục từ 3 tháng trở lên trong năm tài chính thì thời hạn sử dụng ghi trên thẻ BHYT sau 30 ngày kể từ ngày người tham gia nộp tiền đóng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Thẻ BHYT đổi, cấp lại: ghi thời hạn sử dụng như thẻ BHYT đã thẻ phải đổi, mất.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Quản lý, sử dụng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Thẻ BHYT cấp cho người tham gia BHYT và làm căn cứ để người tham gia BHYT được hưởng các quyền lợi theo quy định của Luật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Thẻ BHYT không có giá trị sử dụng trong các trường hợp:</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Thẻ đã hết thời hạn sử dụng.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Thẻ bị sửa chữa, tẩy xóa.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Người có tên trên thẻ BHYT không tiếp tục tham gia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Tên cơ sở khám chữa bệnh BHYT ban đầu được ghi trong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Người tham gia BHYT được đăng ký khám chữa bệnh BHYT ban đầu tại cơ sở khám chữa bệnh tuyến xã, tuyến huyện hoặc tương đương; trừ trường hợp được đăng ký tại cơ sở khám chữa bệnh tuyến tỉnh hoặc tuyến trung ương theo quy định của Bộ trưởng Bộ Y tế.</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Người tham gia BHYT được thay đổi cơ sở đăng ký khám chữa bệnh ban đầu vào đầu mỗi quý.</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Thẻ BHYT in hỏng và thẻ BHYT thu hồi phải được cắt góc. Riêng thẻ BHYT thu hồi được lưu cùng hồ sơ thu, hồ sơ đổi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2.4. Người hưởng chế độ ốm đau, thai sản tiếp tục sử dụng thẻ BHYT đã cấp, không thực hiện đổi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VI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HỆ THỐNG CHỨNG TỪ, MẪU BIỂU VÀ CHẾ ĐỘ THÔNG TIN, BÁO CÁO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48. Hệ thống chứng từ, sổ, mẫu biểu và chế độ thông tin báo cáo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Hệ thống chứng từ, sổ, mẫu biểu: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(Phụ lục đính kèm)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2. Chế độ thông tin báo cáo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BHXH tỉnh, huyện: Mở sổ theo dõi và lập báo cáo về thu cấp sổ BHXH, thẻ BHYT theo Mẫu quy định tại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Thời hạn nộp báo cáo.</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BHXH huyện gửi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Báo cáo tháng: trước ngày 03 của tháng sau; dữ liệu điện tử chuyển trước ngày 02.</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Báo cáo quý: trước ngày 10 tháng đầu quý sau, kèm theo dữ liệu điện tử.</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Báo cáo năm: trước ngày 10/01 năm sau, kèm theo dữ liệu điện tử.</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BHXH tỉnh gửi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Báo cáo tháng: trước ngày 05 tháng sau, dữ liệu điện tử chuyển trước ngày 03. Riêng dữ liệu điện tử báo cáo chỉ tiêu quản lý thu, cấp sổ, thẻ (Mẫu B01-TS): đồng thời gửi Ban Thu, Ban Sổ-thẻ.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Báo cáo quý: trước ngày 25 tháng đầu quý sau, kèm theo dữ liệu điện từ.</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Báo cáo năm: trước ngày 25/01 năm sau, kèm theo dữ liệu điện tử.</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Chương VII</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TỔ CHỨC THỰC HIỆN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49. Trách nhiệm của người tham gia</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Lập, kê khai đầy đủ, chính xác các thông tin tham gia BHXH, BHYT, BHTN, nộp đầy đủ hồ sơ và thực hiện đúng quy trình, quy định tại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Khi ngừng tham gia BHYT phải nộp lại thẻ BHYT còn hạn sử dụng cho đơn vị, cơ quan quản lý đối tượng.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Tự bảo quản sổ BHXH (từ 01/01/2016), thẻ BHYT.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4. Chịu trách nhiệm trước pháp luật về nội dung kê khai trong hồ sơ tham gia BHXH, BHYT, BHTN; các hồ sơ, tài liệu cung cấp cho đơn vị và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50. Trách nhiệm của đơn vị,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Thực hiện lập, nộp hồ sơ; trích nộp tiền BHXH, BHYT, BHTN theo đúng quy trình, quy định tại Văn bản này và quy định của pháp luật về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Chịu trách nhiệm trước pháp luật về việc lập hồ sơ; lưu trữ hồ sơ của người tham gia và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1.3. Thu hồi thẻ BHYT của người lao động ngừng tham gia BHYT, nộp cho cơ quan BHXH để điều chỉnh số phải thu (trừ trường hợp chết; chờ giải quyết chế độ hưu trí, trợ cấp tai nạn lao động - bệnh nghề nghiệp hàng tháng).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Trường hợp gửi Danh sách lao động tham gia BHXH, BHYT, BHTN (Mẫu D02-TS) bằng hình thức trao đổi thông tin qua mạng internet thì cuối tháng chuyển thẻ BHYT cho cơ quan BHXH. Chi phí khám, chữa bệnh BHYT phát sinh (nếu có) kể từ thời điểm báo giảm đến khi cơ quan BHXH nhận được thẻ BHYT do đơn vị có trách nhiệm thanh toán.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Cung cấp đầy đủ, kịp thời thông tin, tài liệu liên quan đến việc đóng, hưởng BHXH theo yêu cầu của cơ quan quản lý nhà nước có thẩm quyền,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Phổ biến pháp luật về BHXH, BHYT, BHTN trong đơn vị.</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Phối hợp với cơ quan BHXH thực hiện các quy định về pháp luật BHXH, BHYT, BHTN.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 Đại lý thu</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Thực hiện đúng quy trình, quy định tại Văn bản này; bảo quản, sử dụng biên lai thu tiền do cơ quan BHXH cấp, đối chiếu biên lai thu tiền và số tiền đã thu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Thực hiện tuyên truyền, vận động, hướng dẫn người tham gia về mức đóng, phương thức đóng; địa điểm đóng, quyền lợi về BHXH, BHYT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Chịu trách nhiệm trước pháp luật về lập hồ sơ, thời hạn nộp hồ sơ và số tiền đã thu của người tham gia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b/>
          <w:bCs/>
          <w:sz w:val="24"/>
          <w:szCs w:val="24"/>
        </w:rPr>
        <w:t>Điều 51. Trách nhiệm của cơ quan BHXH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1.1. Tổ chức thực hiện thu, cấp sổ BHXH, thẻ BHYT đối với các đối tượng được phân cấp và hướng dẫn tại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1.2. Tổ chức thực hiện kiểm tra các nội dung do người tham gia, đơn vị đã kê khai, kiến nghị xử lý theo quy định của pháp luật đối với các trường hợp kê khai không đúng.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1.3. Tổng hợp, báo cáo thu BHXH, BHYT, BHTN và tiền lãi chậm đóng; cấp sổ BHXH, thẻ BHYT hằng quý, năm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1.4. Lưu trữ hồ sơ tham gia BHXH, BHYT, BHTN; hồ sơ truy thu BHXH, BHYT, BHTN theo quy định tại Văn bản này và quy định của pháp luật.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1.5. Cung cấp chính xác, đầy đủ, kịp thời thông tin, tài liệu liên quan đến việc đóng, hưởng BHXH theo yêu cầu của cơ quan quản lý nhà nước có thẩm quyền.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1.6. Phân công nhiệm vụ, quy định mối quan hệ phối hợp của các tổ nghiệp vụ và công chức, viên chức để thực hiện quy trình, quy định thu; cấp sổ BHXH, thẻ BHYT. Không được phân công, phân cấp trái với quy định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2.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2.1. Tổ chức thực hiện thu; cấp sổ BHXH, thẻ BHYT đối với các đối tượng tham gia BHXH, BHYT, BHTN do BHXH tỉnh trực tiếp thu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2.2. Phân công nhiệm vụ, quy định mối quan hệ phối hợp của công chức, viên chức, các phòng thuộc BHXH tỉnh, tổ thuộc BHXH huyện để thực hiện quy trình, quy định thu; cấp sổ BHXH, thẻ BHYT. Không được phân công, phân cấp trái với quy định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Thành lập Tổ thẩm định để giải quyết hồ sơ cộng nối thời gian không phải đóng BHXH và điều chỉnh làm nghề hoặc công việc nặng nhọc, độc hại, nguy hiểm hoặc đặc biệt nặng nhọc, độc hại, nguy hiểm có thời gian trước ngày 01/01/1995. Thành phần Tổ thẩm định gồm: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Lãnh đạo BHXH tỉnh làm tổ trưởng.</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Lãnh đạo Phòng Cấp sổ, thẻ làm tổ phó.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Đại diện Phòng Quản lý thu, Phòng Chế độ BHXH, Phòng Kiểm tra, Phòng Tiếp nhận và Trả kết quả thủ tục hành chính là thành viên. Trong đó, Phòng Tiếp nhận và Trả kết quả thủ tục hành chính có trách nhiệm tiếp nhận và quản lý hồ sơ trong thời gian giải quyết.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Khi thẩm định hồ sơ, Tổ thẩm định phải lập biên bản chi tiết cho từng hồ sơ (ghi rõ nội dung thẩm định; căn cứ thẩm định; ý kiến cụ thể, chịu trách nhiệm về nội dung thẩm định và ký xác nhận của từng thành viên).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2.3. Hướng dẫn, kiểm tra và đôn đốc công tác thu; cấp sổ BHXH, thẻ BHYT đối với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2.4. Thẩm định số liệu thu BHXH, BHYT, BHTN đối với BHXH huyện theo định kỳ quý, năm, lập Biên bản (Mẫu C03-TS).</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2.5. Quản lý chặt chẽ việc tiếp nhận và sử dụng phôi bìa sổ BHXH và thẻ BHYT theo quy định tại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2.6. Các Phòng: KH-TC, Chế độ BHXH, Giám định BHYT, Tiếp nhận và Trả kết quả thủ tục hành chính, Công nghệ thông tin, Tổ chức cán bộ và Văn phòng phối hợp với phòng Quản lý thu, phòng Cấp sổ, thẻ lập kế hoạch thu; cấp sổ BHXH, thẻ BHYT; quản lý phần mềm; xử lý các nghiệp vụ liên quan và quản lý hồ sơ.</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2.7. Xây dựng quy trình khai thác, sử dụng cơ sở dữ liệu đúng chức năng, nhiệm vụ và quy trìnhthu; cấp sổ BHXH, thẻ BHYT đối với BHXH tỉnh, BHXH huyện theo quy định.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 BHXH Việt Nam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3.1. Ban Thu, Ban Sổ -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Chỉ đạo, hướng dẫn, kiểm tra giám sát, đôn đốc BHXH tỉnh thực hiện thu; cấp sổ BHXH, thẻ BHYT theo quy định tại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Hằng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Xây dựng kế hoạch kiểm tra BHXH tỉnh về việc chấp hành quy định tại Văn bản này và tổ chức thực hiện sau khi được phê duyệt.</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lastRenderedPageBreak/>
        <w:t>- Thẩm định số liệu thu BHXH, BHYT, BHTN; tình hình quản lý, sử dụng phôi sổ BHXH, phôi thẻ BHYT đối với BHXH tỉnh hàng quý, năm.</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 Kiểm tra, khảo sát, đánh giá tình hình thực hiện quy trình thu; cấp sổ BHXH, thẻ BHYT của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c) Phối hợp với Trung tâm Công nghệ thông tin BHXH Việt Nam sửa đổi, nâng cấp, quản lý và ứng dụng phần mềm quản lý thu, quản lý nợ, cấp sổ BHXH, thẻ BHYT đồng bộ, liên thông phù hợp với điều kiện của BHXH Việt Nam,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3.2. Trung tâm Công nghệ thông tin: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Chủ trì, phối hợp với các Ban nghiệp vụ có liên quan để xây dựng, sửa đổi, nâng cấp, quản lý và chuyển giao, hướng dẫn kịp thời ứng dụng phần mềm quản lý thu; quản lý nợ; cấp sổ BHXH, thẻ BHYT đồng bộ, liên thông phù hợp điều kiện của BHXH Việt Nam, BHXH tỉnh, BHXH huyện;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Ban hành quy định về quản lý, khai thác dữ liệu thu, cấp sổ BHXH, thẻ BHYT trong toàn Ngành phù hợp tình hình cụ thể từng thời kỳ.</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Đối với chương trình quản lý thu, phải đảm bảo sau khi ghi dữ liệu vào chương trình theo quy định tại Điểm 2.5 Khoản 2 Điều 35 thì không thể sửa, xóa dữ liệu, trừ trường hợp có ý kiến của Giám đốc BHXH bằng văn bản và do Phòng/Tổ Công nghệ thông tin thực hiện.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3.3. Các Ban: Tài chính, Kế toán, Kế hoạch và Đầu tư, Thực hiện chính sách BHXH, Thực hiện chính sách BHYT, Pháp chế, Văn phòng và Trung tâm Công nghệ thông tin BHXH Việt Nam phối hợp với Ban Thu, Ban Sổ - Thẻ:</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a) Lập kế hoạch thu; cấp sổ BHXH, thẻ BHYT; quản lý phần mềm và xử lý các nghiệp vụ liên quan;</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b) Hướng dẫn nghiệp vụ thu; cấp sổ BHXH, thẻ BHYT; xây dựng, điều chỉnh kế hoạch thu; chế độ thông tin, báo cáo đối với BHXH Bộ Quốc phòng, BHXH Công an nhân dân đảm bảo đồng bộ với Văn bản này.</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3.4. Ban Đầu tư quỹ thông báo mức lãi suất đầu tư từ quỹ BHXH do BHXH Việt Nam công bố cho BHXH tỉnh.</w:t>
      </w:r>
    </w:p>
    <w:p w:rsidR="003F4C93" w:rsidRPr="003F4C93" w:rsidRDefault="003F4C93" w:rsidP="003F4C93">
      <w:pPr>
        <w:spacing w:before="100" w:beforeAutospacing="1" w:after="100" w:afterAutospacing="1" w:line="240" w:lineRule="auto"/>
        <w:jc w:val="both"/>
        <w:rPr>
          <w:rFonts w:ascii="Times New Roman" w:eastAsia="Times New Roman" w:hAnsi="Times New Roman"/>
          <w:sz w:val="24"/>
          <w:szCs w:val="24"/>
        </w:rPr>
      </w:pPr>
      <w:r w:rsidRPr="003F4C93">
        <w:rPr>
          <w:rFonts w:ascii="Times New Roman" w:eastAsia="Times New Roman" w:hAnsi="Times New Roman"/>
          <w:sz w:val="24"/>
          <w:szCs w:val="24"/>
        </w:rPr>
        <w:t>Trong quá trình tổ chức thực hiện nếu có vướng mắc, BHXH tỉnh báo cáo BHXH Việt Nam xem xét, giải quyết.</w:t>
      </w:r>
    </w:p>
    <w:p w:rsidR="00EA439E" w:rsidRPr="003F4C93" w:rsidRDefault="00EA439E" w:rsidP="003F4C93">
      <w:pPr>
        <w:jc w:val="both"/>
      </w:pPr>
    </w:p>
    <w:sectPr w:rsidR="00EA439E" w:rsidRPr="003F4C93" w:rsidSect="005651F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D2"/>
    <w:rsid w:val="001E3ED8"/>
    <w:rsid w:val="003F4C93"/>
    <w:rsid w:val="004666D2"/>
    <w:rsid w:val="00474CFC"/>
    <w:rsid w:val="005651F2"/>
    <w:rsid w:val="00647828"/>
    <w:rsid w:val="007F087C"/>
    <w:rsid w:val="00887688"/>
    <w:rsid w:val="00EA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FF85-446E-4444-BB4E-81451A1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5651F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4782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651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51F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651F2"/>
    <w:rPr>
      <w:b/>
      <w:bCs/>
    </w:rPr>
  </w:style>
  <w:style w:type="character" w:styleId="Emphasis">
    <w:name w:val="Emphasis"/>
    <w:uiPriority w:val="20"/>
    <w:qFormat/>
    <w:rsid w:val="005651F2"/>
    <w:rPr>
      <w:i/>
      <w:iCs/>
    </w:rPr>
  </w:style>
  <w:style w:type="character" w:styleId="Hyperlink">
    <w:name w:val="Hyperlink"/>
    <w:uiPriority w:val="99"/>
    <w:semiHidden/>
    <w:unhideWhenUsed/>
    <w:rsid w:val="005651F2"/>
    <w:rPr>
      <w:color w:val="0000FF"/>
      <w:u w:val="single"/>
    </w:rPr>
  </w:style>
  <w:style w:type="character" w:styleId="FollowedHyperlink">
    <w:name w:val="FollowedHyperlink"/>
    <w:uiPriority w:val="99"/>
    <w:semiHidden/>
    <w:unhideWhenUsed/>
    <w:rsid w:val="007F087C"/>
    <w:rPr>
      <w:color w:val="800080"/>
      <w:u w:val="single"/>
    </w:rPr>
  </w:style>
  <w:style w:type="character" w:customStyle="1" w:styleId="Heading3Char">
    <w:name w:val="Heading 3 Char"/>
    <w:basedOn w:val="DefaultParagraphFont"/>
    <w:link w:val="Heading3"/>
    <w:uiPriority w:val="9"/>
    <w:semiHidden/>
    <w:rsid w:val="00647828"/>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1011">
      <w:bodyDiv w:val="1"/>
      <w:marLeft w:val="0"/>
      <w:marRight w:val="0"/>
      <w:marTop w:val="0"/>
      <w:marBottom w:val="0"/>
      <w:divBdr>
        <w:top w:val="none" w:sz="0" w:space="0" w:color="auto"/>
        <w:left w:val="none" w:sz="0" w:space="0" w:color="auto"/>
        <w:bottom w:val="none" w:sz="0" w:space="0" w:color="auto"/>
        <w:right w:val="none" w:sz="0" w:space="0" w:color="auto"/>
      </w:divBdr>
      <w:divsChild>
        <w:div w:id="1806701978">
          <w:marLeft w:val="0"/>
          <w:marRight w:val="0"/>
          <w:marTop w:val="0"/>
          <w:marBottom w:val="0"/>
          <w:divBdr>
            <w:top w:val="none" w:sz="0" w:space="0" w:color="auto"/>
            <w:left w:val="none" w:sz="0" w:space="0" w:color="auto"/>
            <w:bottom w:val="none" w:sz="0" w:space="0" w:color="auto"/>
            <w:right w:val="none" w:sz="0" w:space="0" w:color="auto"/>
          </w:divBdr>
        </w:div>
        <w:div w:id="1347095596">
          <w:marLeft w:val="0"/>
          <w:marRight w:val="0"/>
          <w:marTop w:val="0"/>
          <w:marBottom w:val="0"/>
          <w:divBdr>
            <w:top w:val="none" w:sz="0" w:space="0" w:color="auto"/>
            <w:left w:val="none" w:sz="0" w:space="0" w:color="auto"/>
            <w:bottom w:val="none" w:sz="0" w:space="0" w:color="auto"/>
            <w:right w:val="none" w:sz="0" w:space="0" w:color="auto"/>
          </w:divBdr>
        </w:div>
      </w:divsChild>
    </w:div>
    <w:div w:id="848831725">
      <w:bodyDiv w:val="1"/>
      <w:marLeft w:val="0"/>
      <w:marRight w:val="0"/>
      <w:marTop w:val="0"/>
      <w:marBottom w:val="0"/>
      <w:divBdr>
        <w:top w:val="none" w:sz="0" w:space="0" w:color="auto"/>
        <w:left w:val="none" w:sz="0" w:space="0" w:color="auto"/>
        <w:bottom w:val="none" w:sz="0" w:space="0" w:color="auto"/>
        <w:right w:val="none" w:sz="0" w:space="0" w:color="auto"/>
      </w:divBdr>
      <w:divsChild>
        <w:div w:id="1535537269">
          <w:marLeft w:val="0"/>
          <w:marRight w:val="0"/>
          <w:marTop w:val="0"/>
          <w:marBottom w:val="0"/>
          <w:divBdr>
            <w:top w:val="none" w:sz="0" w:space="0" w:color="auto"/>
            <w:left w:val="none" w:sz="0" w:space="0" w:color="auto"/>
            <w:bottom w:val="none" w:sz="0" w:space="0" w:color="auto"/>
            <w:right w:val="none" w:sz="0" w:space="0" w:color="auto"/>
          </w:divBdr>
        </w:div>
      </w:divsChild>
    </w:div>
    <w:div w:id="930088819">
      <w:bodyDiv w:val="1"/>
      <w:marLeft w:val="0"/>
      <w:marRight w:val="0"/>
      <w:marTop w:val="0"/>
      <w:marBottom w:val="0"/>
      <w:divBdr>
        <w:top w:val="none" w:sz="0" w:space="0" w:color="auto"/>
        <w:left w:val="none" w:sz="0" w:space="0" w:color="auto"/>
        <w:bottom w:val="none" w:sz="0" w:space="0" w:color="auto"/>
        <w:right w:val="none" w:sz="0" w:space="0" w:color="auto"/>
      </w:divBdr>
      <w:divsChild>
        <w:div w:id="679770217">
          <w:marLeft w:val="0"/>
          <w:marRight w:val="0"/>
          <w:marTop w:val="0"/>
          <w:marBottom w:val="0"/>
          <w:divBdr>
            <w:top w:val="none" w:sz="0" w:space="0" w:color="auto"/>
            <w:left w:val="none" w:sz="0" w:space="0" w:color="auto"/>
            <w:bottom w:val="none" w:sz="0" w:space="0" w:color="auto"/>
            <w:right w:val="none" w:sz="0" w:space="0" w:color="auto"/>
          </w:divBdr>
        </w:div>
      </w:divsChild>
    </w:div>
    <w:div w:id="955209476">
      <w:bodyDiv w:val="1"/>
      <w:marLeft w:val="0"/>
      <w:marRight w:val="0"/>
      <w:marTop w:val="0"/>
      <w:marBottom w:val="0"/>
      <w:divBdr>
        <w:top w:val="none" w:sz="0" w:space="0" w:color="auto"/>
        <w:left w:val="none" w:sz="0" w:space="0" w:color="auto"/>
        <w:bottom w:val="none" w:sz="0" w:space="0" w:color="auto"/>
        <w:right w:val="none" w:sz="0" w:space="0" w:color="auto"/>
      </w:divBdr>
    </w:div>
    <w:div w:id="1011295880">
      <w:bodyDiv w:val="1"/>
      <w:marLeft w:val="0"/>
      <w:marRight w:val="0"/>
      <w:marTop w:val="0"/>
      <w:marBottom w:val="0"/>
      <w:divBdr>
        <w:top w:val="none" w:sz="0" w:space="0" w:color="auto"/>
        <w:left w:val="none" w:sz="0" w:space="0" w:color="auto"/>
        <w:bottom w:val="none" w:sz="0" w:space="0" w:color="auto"/>
        <w:right w:val="none" w:sz="0" w:space="0" w:color="auto"/>
      </w:divBdr>
      <w:divsChild>
        <w:div w:id="1923491263">
          <w:marLeft w:val="0"/>
          <w:marRight w:val="0"/>
          <w:marTop w:val="0"/>
          <w:marBottom w:val="0"/>
          <w:divBdr>
            <w:top w:val="none" w:sz="0" w:space="0" w:color="auto"/>
            <w:left w:val="none" w:sz="0" w:space="0" w:color="auto"/>
            <w:bottom w:val="none" w:sz="0" w:space="0" w:color="auto"/>
            <w:right w:val="none" w:sz="0" w:space="0" w:color="auto"/>
          </w:divBdr>
        </w:div>
        <w:div w:id="440802271">
          <w:marLeft w:val="0"/>
          <w:marRight w:val="0"/>
          <w:marTop w:val="0"/>
          <w:marBottom w:val="0"/>
          <w:divBdr>
            <w:top w:val="none" w:sz="0" w:space="0" w:color="auto"/>
            <w:left w:val="none" w:sz="0" w:space="0" w:color="auto"/>
            <w:bottom w:val="none" w:sz="0" w:space="0" w:color="auto"/>
            <w:right w:val="none" w:sz="0" w:space="0" w:color="auto"/>
          </w:divBdr>
        </w:div>
      </w:divsChild>
    </w:div>
    <w:div w:id="1768505083">
      <w:bodyDiv w:val="1"/>
      <w:marLeft w:val="0"/>
      <w:marRight w:val="0"/>
      <w:marTop w:val="0"/>
      <w:marBottom w:val="0"/>
      <w:divBdr>
        <w:top w:val="none" w:sz="0" w:space="0" w:color="auto"/>
        <w:left w:val="none" w:sz="0" w:space="0" w:color="auto"/>
        <w:bottom w:val="none" w:sz="0" w:space="0" w:color="auto"/>
        <w:right w:val="none" w:sz="0" w:space="0" w:color="auto"/>
      </w:divBdr>
    </w:div>
    <w:div w:id="1883907813">
      <w:bodyDiv w:val="1"/>
      <w:marLeft w:val="0"/>
      <w:marRight w:val="0"/>
      <w:marTop w:val="0"/>
      <w:marBottom w:val="0"/>
      <w:divBdr>
        <w:top w:val="none" w:sz="0" w:space="0" w:color="auto"/>
        <w:left w:val="none" w:sz="0" w:space="0" w:color="auto"/>
        <w:bottom w:val="none" w:sz="0" w:space="0" w:color="auto"/>
        <w:right w:val="none" w:sz="0" w:space="0" w:color="auto"/>
      </w:divBdr>
    </w:div>
    <w:div w:id="21073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16263</Words>
  <Characters>92702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2018-04-06T08:34:00Z</dcterms:created>
  <dcterms:modified xsi:type="dcterms:W3CDTF">2018-04-06T08:34:00Z</dcterms:modified>
</cp:coreProperties>
</file>