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8E" w:rsidRPr="00235C8E" w:rsidRDefault="00235C8E" w:rsidP="00645DD8">
      <w:pPr>
        <w:pStyle w:val="NormalWeb"/>
        <w:spacing w:before="0" w:beforeAutospacing="0" w:after="0" w:afterAutospacing="0"/>
        <w:jc w:val="center"/>
        <w:rPr>
          <w:b/>
          <w:bCs/>
          <w:i/>
          <w:sz w:val="26"/>
        </w:rPr>
      </w:pP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 w:rsidRPr="00235C8E">
        <w:rPr>
          <w:b/>
          <w:bCs/>
          <w:i/>
          <w:sz w:val="26"/>
        </w:rPr>
        <w:t>Phụ biểu số 01</w:t>
      </w:r>
    </w:p>
    <w:p w:rsidR="00645DD8" w:rsidRDefault="00645DD8" w:rsidP="00645DD8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E3254">
        <w:rPr>
          <w:b/>
          <w:bCs/>
          <w:sz w:val="26"/>
          <w:lang w:val="vi-VN"/>
        </w:rPr>
        <w:t>CỘNG HÒA XÃ HỘI CHỦ NGHĨA VIỆT NAM</w:t>
      </w:r>
      <w:r w:rsidRPr="008E3254">
        <w:rPr>
          <w:b/>
          <w:bCs/>
          <w:sz w:val="26"/>
          <w:lang w:val="vi-VN"/>
        </w:rPr>
        <w:br/>
      </w:r>
      <w:r w:rsidRPr="008B04B6">
        <w:rPr>
          <w:b/>
          <w:bCs/>
          <w:sz w:val="28"/>
          <w:szCs w:val="28"/>
          <w:lang w:val="vi-VN"/>
        </w:rPr>
        <w:t>Độc lập - Tự do - Hạnh phúc</w:t>
      </w:r>
    </w:p>
    <w:p w:rsidR="00216E4D" w:rsidRDefault="00BA6FD2" w:rsidP="00605027">
      <w:pPr>
        <w:jc w:val="center"/>
        <w:rPr>
          <w:b/>
          <w:sz w:val="26"/>
          <w:szCs w:val="28"/>
        </w:rPr>
      </w:pPr>
      <w:r>
        <w:rPr>
          <w:b/>
          <w:noProof/>
          <w:sz w:val="2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34" o:spid="_x0000_s1026" type="#_x0000_t32" style="position:absolute;left:0;text-align:left;margin-left:160.6pt;margin-top:9.65pt;width:133.5pt;height:0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">
            <o:lock v:ext="edit" shapetype="f"/>
          </v:shape>
        </w:pict>
      </w:r>
    </w:p>
    <w:p w:rsidR="00EB6CE8" w:rsidRDefault="00EB6CE8" w:rsidP="00605027">
      <w:pPr>
        <w:jc w:val="center"/>
        <w:rPr>
          <w:b/>
          <w:sz w:val="26"/>
          <w:szCs w:val="28"/>
        </w:rPr>
      </w:pPr>
    </w:p>
    <w:p w:rsidR="0038156F" w:rsidRPr="00EB6CE8" w:rsidRDefault="001322A7" w:rsidP="00605027">
      <w:pPr>
        <w:jc w:val="center"/>
        <w:rPr>
          <w:b/>
          <w:sz w:val="28"/>
          <w:szCs w:val="28"/>
        </w:rPr>
      </w:pPr>
      <w:r w:rsidRPr="00EB6CE8">
        <w:rPr>
          <w:b/>
          <w:sz w:val="28"/>
          <w:szCs w:val="28"/>
        </w:rPr>
        <w:t xml:space="preserve">PHIẾU </w:t>
      </w:r>
      <w:r w:rsidR="0082134D">
        <w:rPr>
          <w:b/>
          <w:sz w:val="28"/>
          <w:szCs w:val="28"/>
        </w:rPr>
        <w:t>BÁO CÁO</w:t>
      </w:r>
    </w:p>
    <w:p w:rsidR="001322A7" w:rsidRPr="00C22A7A" w:rsidRDefault="0082134D" w:rsidP="00EB6CE8">
      <w:pPr>
        <w:jc w:val="center"/>
        <w:rPr>
          <w:b/>
          <w:spacing w:val="-4"/>
          <w:sz w:val="26"/>
        </w:rPr>
      </w:pPr>
      <w:r>
        <w:rPr>
          <w:b/>
          <w:sz w:val="26"/>
        </w:rPr>
        <w:t>Rà soát, thống kê</w:t>
      </w:r>
      <w:r w:rsidR="00FC16FD">
        <w:rPr>
          <w:b/>
          <w:sz w:val="26"/>
        </w:rPr>
        <w:t xml:space="preserve"> lao động tại Doanh nghiệp bị ảnh hưởng do dịch COVID-19</w:t>
      </w:r>
    </w:p>
    <w:p w:rsidR="0038156F" w:rsidRPr="00497D80" w:rsidRDefault="0038156F" w:rsidP="00605027">
      <w:pPr>
        <w:spacing w:before="60"/>
        <w:jc w:val="center"/>
        <w:rPr>
          <w:b/>
          <w:sz w:val="28"/>
          <w:szCs w:val="28"/>
        </w:rPr>
      </w:pPr>
    </w:p>
    <w:p w:rsidR="000A025E" w:rsidRPr="000A025E" w:rsidRDefault="000A025E" w:rsidP="001818F9">
      <w:pPr>
        <w:tabs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b/>
          <w:sz w:val="26"/>
          <w:szCs w:val="26"/>
        </w:rPr>
      </w:pPr>
      <w:r w:rsidRPr="000A025E">
        <w:rPr>
          <w:b/>
          <w:sz w:val="26"/>
          <w:szCs w:val="26"/>
        </w:rPr>
        <w:t>I. THÔNG TIN CHUNG</w:t>
      </w:r>
    </w:p>
    <w:p w:rsidR="00E15E7A" w:rsidRDefault="0038156F" w:rsidP="001818F9">
      <w:pPr>
        <w:tabs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 w:rsidRPr="006B4769">
        <w:rPr>
          <w:sz w:val="26"/>
          <w:szCs w:val="26"/>
        </w:rPr>
        <w:t>1. Tên</w:t>
      </w:r>
      <w:r>
        <w:rPr>
          <w:sz w:val="26"/>
          <w:szCs w:val="26"/>
        </w:rPr>
        <w:t xml:space="preserve"> doanh nghiệp/đơn vị</w:t>
      </w:r>
      <w:r w:rsidRPr="006B4769">
        <w:rPr>
          <w:sz w:val="26"/>
          <w:szCs w:val="26"/>
        </w:rPr>
        <w:t>:</w:t>
      </w:r>
      <w:r>
        <w:rPr>
          <w:sz w:val="26"/>
          <w:szCs w:val="26"/>
        </w:rPr>
        <w:t>…………………………………………………</w:t>
      </w:r>
      <w:r w:rsidR="00AF0B42">
        <w:rPr>
          <w:sz w:val="26"/>
          <w:szCs w:val="26"/>
        </w:rPr>
        <w:t>…</w:t>
      </w:r>
      <w:r>
        <w:rPr>
          <w:sz w:val="26"/>
          <w:szCs w:val="26"/>
        </w:rPr>
        <w:t>…………</w:t>
      </w:r>
    </w:p>
    <w:p w:rsidR="00645DD8" w:rsidRDefault="00E15E7A" w:rsidP="001818F9">
      <w:pPr>
        <w:tabs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Địa chỉ:...................................</w:t>
      </w:r>
      <w:r w:rsidR="00AF0B42">
        <w:rPr>
          <w:sz w:val="26"/>
          <w:szCs w:val="26"/>
        </w:rPr>
        <w:t>Email:</w:t>
      </w:r>
      <w:r>
        <w:rPr>
          <w:sz w:val="26"/>
          <w:szCs w:val="26"/>
        </w:rPr>
        <w:t>..................................; Số điện t</w:t>
      </w:r>
      <w:r w:rsidR="00AF0B42">
        <w:rPr>
          <w:sz w:val="26"/>
          <w:szCs w:val="26"/>
        </w:rPr>
        <w:t>hoại liên hệ:...........</w:t>
      </w:r>
    </w:p>
    <w:p w:rsidR="00AD1573" w:rsidRDefault="00A102B8" w:rsidP="001818F9">
      <w:pPr>
        <w:tabs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AD1573">
        <w:rPr>
          <w:sz w:val="26"/>
          <w:szCs w:val="26"/>
        </w:rPr>
        <w:t>Ngày thành lập doanh nghiệp</w:t>
      </w:r>
      <w:r w:rsidR="008E3254">
        <w:rPr>
          <w:sz w:val="26"/>
          <w:szCs w:val="26"/>
        </w:rPr>
        <w:t>/đơn vị</w:t>
      </w:r>
      <w:r w:rsidR="00AD1573">
        <w:rPr>
          <w:sz w:val="26"/>
          <w:szCs w:val="26"/>
        </w:rPr>
        <w:t>:………………………………</w:t>
      </w:r>
      <w:r w:rsidR="00AF0B42">
        <w:rPr>
          <w:sz w:val="26"/>
          <w:szCs w:val="26"/>
        </w:rPr>
        <w:t>…</w:t>
      </w:r>
      <w:r w:rsidR="00AD1573">
        <w:rPr>
          <w:sz w:val="26"/>
          <w:szCs w:val="26"/>
        </w:rPr>
        <w:t>……………...</w:t>
      </w:r>
      <w:r w:rsidR="001153FA">
        <w:rPr>
          <w:sz w:val="26"/>
          <w:szCs w:val="26"/>
        </w:rPr>
        <w:t>..</w:t>
      </w:r>
    </w:p>
    <w:p w:rsidR="00D77AAF" w:rsidRDefault="00A102B8" w:rsidP="001818F9">
      <w:pPr>
        <w:tabs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77AAF">
        <w:rPr>
          <w:sz w:val="26"/>
          <w:szCs w:val="26"/>
        </w:rPr>
        <w:t xml:space="preserve">. Mã số đăng ký kinh doanh: </w:t>
      </w:r>
      <w:r w:rsidR="0060599F">
        <w:rPr>
          <w:sz w:val="26"/>
          <w:szCs w:val="26"/>
        </w:rPr>
        <w:t>…………………………………………………</w:t>
      </w:r>
      <w:r w:rsidR="00AF0B42">
        <w:rPr>
          <w:sz w:val="26"/>
          <w:szCs w:val="26"/>
        </w:rPr>
        <w:t>..</w:t>
      </w:r>
      <w:r w:rsidR="0060599F">
        <w:rPr>
          <w:sz w:val="26"/>
          <w:szCs w:val="26"/>
        </w:rPr>
        <w:t>………..</w:t>
      </w:r>
    </w:p>
    <w:p w:rsidR="001D39D2" w:rsidRDefault="00BA6FD2" w:rsidP="001818F9">
      <w:pPr>
        <w:tabs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noProof/>
        </w:rPr>
        <w:pict>
          <v:rect id="_x0000_s1031" style="position:absolute;left:0;text-align:left;margin-left:242.65pt;margin-top:20.6pt;width:21.75pt;height:18.75pt;z-index:251657216;visibility:visibl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" fillcolor="window" strokecolor="windowText" strokeweight=".25pt">
            <v:path arrowok="t"/>
          </v:rect>
        </w:pict>
      </w:r>
      <w:r>
        <w:rPr>
          <w:noProof/>
        </w:rPr>
        <w:pict>
          <v:rect id="Rectangle 4" o:spid="_x0000_s1030" style="position:absolute;left:0;text-align:left;margin-left:439.8pt;margin-top:19.1pt;width:21.75pt;height:18.75pt;z-index:251655168;visibility:visibl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" fillcolor="window" strokecolor="windowText" strokeweight=".25pt">
            <v:path arrowok="t"/>
          </v:rect>
        </w:pict>
      </w:r>
      <w:r>
        <w:rPr>
          <w:noProof/>
        </w:rPr>
        <w:pict>
          <v:rect id="_x0000_s1029" style="position:absolute;left:0;text-align:left;margin-left:83.35pt;margin-top:19.1pt;width:21.75pt;height:18.75pt;z-index:251656192;visibility:visibl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" fillcolor="window" strokecolor="windowText" strokeweight=".25pt">
            <v:path arrowok="t"/>
          </v:rect>
        </w:pict>
      </w:r>
      <w:r w:rsidR="00A102B8">
        <w:rPr>
          <w:sz w:val="26"/>
          <w:szCs w:val="26"/>
        </w:rPr>
        <w:t>4</w:t>
      </w:r>
      <w:r w:rsidR="00DA70A5">
        <w:rPr>
          <w:sz w:val="26"/>
          <w:szCs w:val="26"/>
        </w:rPr>
        <w:t>. Loại hình doanh nghiệp</w:t>
      </w:r>
      <w:r w:rsidR="00110201">
        <w:rPr>
          <w:sz w:val="26"/>
          <w:szCs w:val="26"/>
        </w:rPr>
        <w:t xml:space="preserve"> (đánh dấu </w:t>
      </w:r>
      <w:r w:rsidR="00EB6CE8">
        <w:rPr>
          <w:sz w:val="26"/>
          <w:szCs w:val="26"/>
        </w:rPr>
        <w:t>x</w:t>
      </w:r>
      <w:r w:rsidR="00110201">
        <w:rPr>
          <w:sz w:val="26"/>
          <w:szCs w:val="26"/>
        </w:rPr>
        <w:t xml:space="preserve"> vào ô trống)</w:t>
      </w:r>
      <w:r w:rsidR="001D39D2">
        <w:rPr>
          <w:sz w:val="26"/>
          <w:szCs w:val="26"/>
        </w:rPr>
        <w:t>:</w:t>
      </w:r>
    </w:p>
    <w:p w:rsidR="00752894" w:rsidRDefault="00BA6FD2" w:rsidP="001818F9">
      <w:pPr>
        <w:tabs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noProof/>
        </w:rPr>
        <w:pict>
          <v:rect id="_x0000_s1028" style="position:absolute;left:0;text-align:left;margin-left:83.35pt;margin-top:21.95pt;width:21.75pt;height:18.75pt;z-index:251658240;visibility:visibl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" fillcolor="window" strokecolor="windowText" strokeweight=".25pt">
            <v:path arrowok="t"/>
          </v:rect>
        </w:pict>
      </w:r>
      <w:r w:rsidR="001D39D2">
        <w:rPr>
          <w:sz w:val="26"/>
          <w:szCs w:val="26"/>
        </w:rPr>
        <w:t xml:space="preserve">- </w:t>
      </w:r>
      <w:r w:rsidR="00E30D1D">
        <w:rPr>
          <w:sz w:val="26"/>
          <w:szCs w:val="26"/>
        </w:rPr>
        <w:t>D</w:t>
      </w:r>
      <w:r w:rsidR="001D39D2">
        <w:rPr>
          <w:sz w:val="26"/>
          <w:szCs w:val="26"/>
        </w:rPr>
        <w:t xml:space="preserve">N </w:t>
      </w:r>
      <w:r w:rsidR="00E30D1D">
        <w:rPr>
          <w:sz w:val="26"/>
          <w:szCs w:val="26"/>
        </w:rPr>
        <w:t>nhà nước</w:t>
      </w:r>
      <w:r w:rsidR="00752894">
        <w:rPr>
          <w:sz w:val="26"/>
          <w:szCs w:val="26"/>
        </w:rPr>
        <w:t xml:space="preserve"> </w:t>
      </w:r>
      <w:r w:rsidR="0073131C">
        <w:rPr>
          <w:sz w:val="26"/>
          <w:szCs w:val="26"/>
        </w:rPr>
        <w:t xml:space="preserve">        </w:t>
      </w:r>
      <w:r w:rsidR="00752894">
        <w:rPr>
          <w:sz w:val="26"/>
          <w:szCs w:val="26"/>
        </w:rPr>
        <w:t xml:space="preserve">- </w:t>
      </w:r>
      <w:r w:rsidR="00E30D1D">
        <w:rPr>
          <w:sz w:val="26"/>
          <w:szCs w:val="26"/>
        </w:rPr>
        <w:t>DN ngoài nhà nước</w:t>
      </w:r>
      <w:r w:rsidR="0073131C">
        <w:rPr>
          <w:sz w:val="26"/>
          <w:szCs w:val="26"/>
        </w:rPr>
        <w:t xml:space="preserve">                </w:t>
      </w:r>
      <w:r w:rsidR="00752894">
        <w:rPr>
          <w:sz w:val="26"/>
          <w:szCs w:val="26"/>
        </w:rPr>
        <w:t>-</w:t>
      </w:r>
      <w:r w:rsidR="00E30D1D">
        <w:rPr>
          <w:sz w:val="26"/>
          <w:szCs w:val="26"/>
        </w:rPr>
        <w:t>DN có vốn đầu tư nước ngoài</w:t>
      </w:r>
    </w:p>
    <w:p w:rsidR="001322A7" w:rsidRDefault="00BA6FD2" w:rsidP="001818F9">
      <w:pPr>
        <w:tabs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noProof/>
        </w:rPr>
        <w:pict>
          <v:rect id="_x0000_s1027" style="position:absolute;left:0;text-align:left;margin-left:242.65pt;margin-top:-.5pt;width:21.75pt;height:18.75pt;z-index:251659264;visibility:visibl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" fillcolor="window" strokecolor="windowText" strokeweight=".25pt">
            <v:path arrowok="t"/>
          </v:rect>
        </w:pict>
      </w:r>
      <w:r w:rsidR="00752894">
        <w:rPr>
          <w:sz w:val="26"/>
          <w:szCs w:val="26"/>
        </w:rPr>
        <w:t>-</w:t>
      </w:r>
      <w:r w:rsidR="00F811FA">
        <w:rPr>
          <w:sz w:val="26"/>
          <w:szCs w:val="26"/>
        </w:rPr>
        <w:t xml:space="preserve"> Hợp tác xã</w:t>
      </w:r>
      <w:r w:rsidR="0073131C">
        <w:rPr>
          <w:sz w:val="26"/>
          <w:szCs w:val="26"/>
        </w:rPr>
        <w:t xml:space="preserve">             </w:t>
      </w:r>
      <w:r w:rsidR="003F0A4E">
        <w:rPr>
          <w:sz w:val="26"/>
          <w:szCs w:val="26"/>
        </w:rPr>
        <w:t xml:space="preserve">- Hộ kinh doanh cá thể  </w:t>
      </w:r>
    </w:p>
    <w:p w:rsidR="0038156F" w:rsidRDefault="00A102B8" w:rsidP="001818F9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8156F" w:rsidRPr="006B4769">
        <w:rPr>
          <w:sz w:val="26"/>
          <w:szCs w:val="26"/>
        </w:rPr>
        <w:t>. Ngành</w:t>
      </w:r>
      <w:r w:rsidR="0000342B">
        <w:rPr>
          <w:sz w:val="26"/>
          <w:szCs w:val="26"/>
        </w:rPr>
        <w:t xml:space="preserve"> nghề</w:t>
      </w:r>
      <w:r w:rsidR="0038156F" w:rsidRPr="006B4769">
        <w:rPr>
          <w:sz w:val="26"/>
          <w:szCs w:val="26"/>
        </w:rPr>
        <w:t xml:space="preserve"> sản xuất</w:t>
      </w:r>
      <w:r w:rsidR="0038156F">
        <w:rPr>
          <w:sz w:val="26"/>
          <w:szCs w:val="26"/>
        </w:rPr>
        <w:t>, kinh doanh chính</w:t>
      </w:r>
      <w:r w:rsidR="0038156F" w:rsidRPr="006B4769">
        <w:rPr>
          <w:sz w:val="26"/>
          <w:szCs w:val="26"/>
        </w:rPr>
        <w:t>:</w:t>
      </w:r>
      <w:r w:rsidR="009D40B1">
        <w:rPr>
          <w:sz w:val="26"/>
          <w:szCs w:val="26"/>
        </w:rPr>
        <w:t>.....</w:t>
      </w:r>
      <w:r w:rsidR="00F811FA">
        <w:rPr>
          <w:sz w:val="26"/>
          <w:szCs w:val="26"/>
        </w:rPr>
        <w:t xml:space="preserve">……………………………………... </w:t>
      </w:r>
    </w:p>
    <w:p w:rsidR="00473907" w:rsidRDefault="00DB4B78" w:rsidP="001818F9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D1573">
        <w:rPr>
          <w:sz w:val="26"/>
          <w:szCs w:val="26"/>
        </w:rPr>
        <w:t xml:space="preserve">. </w:t>
      </w:r>
      <w:r w:rsidR="009D40B1">
        <w:rPr>
          <w:sz w:val="26"/>
          <w:szCs w:val="26"/>
        </w:rPr>
        <w:t>Tổng số lao động</w:t>
      </w:r>
      <w:r w:rsidR="00AD1573">
        <w:rPr>
          <w:sz w:val="26"/>
          <w:szCs w:val="26"/>
        </w:rPr>
        <w:t xml:space="preserve"> tại thời điểm</w:t>
      </w:r>
      <w:r w:rsidR="008E3254">
        <w:rPr>
          <w:sz w:val="26"/>
          <w:szCs w:val="26"/>
        </w:rPr>
        <w:t xml:space="preserve"> ngày</w:t>
      </w:r>
      <w:r w:rsidR="00AD1573">
        <w:rPr>
          <w:sz w:val="26"/>
          <w:szCs w:val="26"/>
        </w:rPr>
        <w:t xml:space="preserve"> 01/02/2020</w:t>
      </w:r>
      <w:r w:rsidR="00EB6CE8">
        <w:rPr>
          <w:sz w:val="26"/>
          <w:szCs w:val="26"/>
        </w:rPr>
        <w:t>:.......................</w:t>
      </w:r>
      <w:r w:rsidR="00AD1573">
        <w:rPr>
          <w:sz w:val="26"/>
          <w:szCs w:val="26"/>
        </w:rPr>
        <w:t>người</w:t>
      </w:r>
    </w:p>
    <w:p w:rsidR="00FD16A8" w:rsidRPr="00CF1AB6" w:rsidRDefault="00473907" w:rsidP="001818F9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b/>
          <w:sz w:val="26"/>
          <w:szCs w:val="26"/>
        </w:rPr>
      </w:pPr>
      <w:r w:rsidRPr="00CF1AB6">
        <w:rPr>
          <w:b/>
          <w:sz w:val="26"/>
          <w:szCs w:val="26"/>
        </w:rPr>
        <w:t xml:space="preserve">II. </w:t>
      </w:r>
      <w:r w:rsidR="0047519D">
        <w:rPr>
          <w:b/>
          <w:sz w:val="26"/>
          <w:szCs w:val="26"/>
        </w:rPr>
        <w:t>TÌNH HÌNH LAO ĐỘNG BỊ ẢNH HƯỞNG DO DỊCH COVID-19</w:t>
      </w:r>
    </w:p>
    <w:p w:rsidR="0047519D" w:rsidRPr="00CF58CC" w:rsidRDefault="002C1850" w:rsidP="0047519D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b/>
          <w:sz w:val="26"/>
          <w:szCs w:val="26"/>
        </w:rPr>
      </w:pPr>
      <w:r w:rsidRPr="00CF58CC">
        <w:rPr>
          <w:b/>
          <w:sz w:val="26"/>
          <w:szCs w:val="26"/>
        </w:rPr>
        <w:t>1.</w:t>
      </w:r>
      <w:r w:rsidR="0082134D" w:rsidRPr="00CF58CC">
        <w:rPr>
          <w:b/>
          <w:sz w:val="26"/>
          <w:szCs w:val="26"/>
        </w:rPr>
        <w:t>S</w:t>
      </w:r>
      <w:r w:rsidR="0047519D" w:rsidRPr="00CF58CC">
        <w:rPr>
          <w:b/>
          <w:sz w:val="26"/>
          <w:szCs w:val="26"/>
        </w:rPr>
        <w:t>ố lao động tạ</w:t>
      </w:r>
      <w:r w:rsidR="00710382" w:rsidRPr="00CF58CC">
        <w:rPr>
          <w:b/>
          <w:sz w:val="26"/>
          <w:szCs w:val="26"/>
        </w:rPr>
        <w:t>m hoãn HĐLĐ không hưởng lương hoặc</w:t>
      </w:r>
      <w:r w:rsidR="0047519D" w:rsidRPr="00CF58CC">
        <w:rPr>
          <w:b/>
          <w:sz w:val="26"/>
          <w:szCs w:val="26"/>
        </w:rPr>
        <w:t xml:space="preserve"> nghỉ việc không hưởng lương từ 1 tháng trở lên </w:t>
      </w:r>
      <w:r w:rsidR="00710382" w:rsidRPr="00CF58CC">
        <w:rPr>
          <w:b/>
          <w:sz w:val="26"/>
          <w:szCs w:val="26"/>
        </w:rPr>
        <w:t>do doanh nghiệp gặp khó khăn do đại dịch COVID-19</w:t>
      </w:r>
    </w:p>
    <w:p w:rsidR="0082134D" w:rsidRPr="0082134D" w:rsidRDefault="0082134D" w:rsidP="0047519D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i/>
          <w:sz w:val="26"/>
          <w:szCs w:val="26"/>
        </w:rPr>
      </w:pPr>
      <w:r>
        <w:rPr>
          <w:sz w:val="26"/>
          <w:szCs w:val="26"/>
        </w:rPr>
        <w:tab/>
      </w:r>
      <w:r w:rsidRPr="0082134D">
        <w:rPr>
          <w:i/>
          <w:sz w:val="26"/>
          <w:szCs w:val="26"/>
        </w:rPr>
        <w:t>Đơn vị tính: Người</w:t>
      </w: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701"/>
        <w:gridCol w:w="1559"/>
        <w:gridCol w:w="1903"/>
      </w:tblGrid>
      <w:tr w:rsidR="0047519D" w:rsidRPr="0044754F" w:rsidTr="0044754F">
        <w:tc>
          <w:tcPr>
            <w:tcW w:w="817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402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Nôi dung</w:t>
            </w:r>
          </w:p>
        </w:tc>
        <w:tc>
          <w:tcPr>
            <w:tcW w:w="1701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Tháng 4</w:t>
            </w:r>
          </w:p>
        </w:tc>
        <w:tc>
          <w:tcPr>
            <w:tcW w:w="1559" w:type="dxa"/>
            <w:shd w:val="clear" w:color="auto" w:fill="auto"/>
          </w:tcPr>
          <w:p w:rsidR="0047519D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i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Tháng 5</w:t>
            </w:r>
          </w:p>
          <w:p w:rsidR="0082134D" w:rsidRPr="0082134D" w:rsidRDefault="0082134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(Dự kiến)</w:t>
            </w:r>
          </w:p>
        </w:tc>
        <w:tc>
          <w:tcPr>
            <w:tcW w:w="1903" w:type="dxa"/>
            <w:shd w:val="clear" w:color="auto" w:fill="auto"/>
          </w:tcPr>
          <w:p w:rsidR="0047519D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Tháng 6</w:t>
            </w:r>
          </w:p>
          <w:p w:rsidR="0082134D" w:rsidRPr="0044754F" w:rsidRDefault="0082134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(Dự kiến)</w:t>
            </w:r>
          </w:p>
        </w:tc>
      </w:tr>
      <w:tr w:rsidR="0047519D" w:rsidRPr="0044754F" w:rsidTr="0044754F">
        <w:tc>
          <w:tcPr>
            <w:tcW w:w="817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both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>Số lao động tạm hoãn HĐLĐ không hưởng lương</w:t>
            </w:r>
          </w:p>
        </w:tc>
        <w:tc>
          <w:tcPr>
            <w:tcW w:w="1701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903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47519D" w:rsidRPr="0044754F" w:rsidTr="0044754F">
        <w:tc>
          <w:tcPr>
            <w:tcW w:w="817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both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>Số lao động tạm thời nghỉ việc không hưởng lương</w:t>
            </w:r>
          </w:p>
        </w:tc>
        <w:tc>
          <w:tcPr>
            <w:tcW w:w="1701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903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47519D" w:rsidRPr="0044754F" w:rsidTr="0044754F">
        <w:tc>
          <w:tcPr>
            <w:tcW w:w="4219" w:type="dxa"/>
            <w:gridSpan w:val="2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>Tổng cộng</w:t>
            </w:r>
          </w:p>
        </w:tc>
        <w:tc>
          <w:tcPr>
            <w:tcW w:w="1701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903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</w:tr>
    </w:tbl>
    <w:p w:rsidR="00CF58CC" w:rsidRDefault="00CF58CC" w:rsidP="00710382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b/>
          <w:i/>
          <w:sz w:val="26"/>
          <w:szCs w:val="26"/>
          <w:u w:val="single"/>
        </w:rPr>
      </w:pPr>
    </w:p>
    <w:p w:rsidR="00710382" w:rsidRDefault="0082134D" w:rsidP="00710382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 w:rsidRPr="0082134D">
        <w:rPr>
          <w:b/>
          <w:i/>
          <w:sz w:val="26"/>
          <w:szCs w:val="26"/>
          <w:u w:val="single"/>
        </w:rPr>
        <w:t xml:space="preserve">Lưu ý: </w:t>
      </w:r>
      <w:r>
        <w:rPr>
          <w:sz w:val="26"/>
          <w:szCs w:val="26"/>
        </w:rPr>
        <w:t xml:space="preserve">Chỉ thống kê đối tượng </w:t>
      </w:r>
      <w:r w:rsidR="00710382">
        <w:rPr>
          <w:sz w:val="26"/>
          <w:szCs w:val="26"/>
        </w:rPr>
        <w:t>tạm hoãn HĐLĐ không hưởng lương hoặc nghỉ việc không hưởng lương khi có đủ điều kiện sau:</w:t>
      </w:r>
    </w:p>
    <w:p w:rsidR="00710382" w:rsidRDefault="00710382" w:rsidP="00710382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- Thời gian tạm hoãn, nghỉ không lương trong thời hạn của HĐLĐ, từ 01 liên tục trở lên tính từ ngày 01/4/2020 đến hết ngày 30/6/2020 và thời điểm bắt đầu tạm hoãn, nghỉ việc không lương từ ngày 01/4/2020 đến hết ngày 31/5/2020;</w:t>
      </w:r>
    </w:p>
    <w:p w:rsidR="00710382" w:rsidRDefault="00710382" w:rsidP="00710382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- Có văn bản thoả thuận tạm hoãn thực hiện HĐL</w:t>
      </w:r>
      <w:r w:rsidR="00CF58CC">
        <w:rPr>
          <w:sz w:val="26"/>
          <w:szCs w:val="26"/>
        </w:rPr>
        <w:t>Đ</w:t>
      </w:r>
      <w:r>
        <w:rPr>
          <w:sz w:val="26"/>
          <w:szCs w:val="26"/>
        </w:rPr>
        <w:t xml:space="preserve"> hoặc nghỉ việc không hưởng lương do ảnh hưởng của đại dịch COVID-19;</w:t>
      </w:r>
    </w:p>
    <w:p w:rsidR="00710382" w:rsidRDefault="00710382" w:rsidP="00710382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- Đang tham gia BHXH bắt buộc đến trước thời điểm tạm hoãn hoặc nghỉ việc không hưởng lương.</w:t>
      </w:r>
    </w:p>
    <w:p w:rsidR="0047519D" w:rsidRPr="00CF58CC" w:rsidRDefault="002C1850" w:rsidP="0047519D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b/>
          <w:sz w:val="26"/>
          <w:szCs w:val="26"/>
        </w:rPr>
      </w:pPr>
      <w:r w:rsidRPr="00CF58CC">
        <w:rPr>
          <w:b/>
          <w:sz w:val="26"/>
          <w:szCs w:val="26"/>
        </w:rPr>
        <w:t>2.</w:t>
      </w:r>
      <w:r w:rsidR="0047519D" w:rsidRPr="00CF58CC">
        <w:rPr>
          <w:b/>
          <w:sz w:val="26"/>
          <w:szCs w:val="26"/>
        </w:rPr>
        <w:t xml:space="preserve"> Người lao động chấm dứt HĐLĐ, HĐLV nhưng không đủ điều kiện hưởng trợ cấp thất nghiệp.</w:t>
      </w:r>
    </w:p>
    <w:p w:rsidR="00D1230C" w:rsidRPr="0082134D" w:rsidRDefault="00D1230C" w:rsidP="00D1230C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i/>
          <w:sz w:val="26"/>
          <w:szCs w:val="26"/>
        </w:rPr>
      </w:pPr>
      <w:r w:rsidRPr="0082134D">
        <w:rPr>
          <w:i/>
          <w:sz w:val="26"/>
          <w:szCs w:val="26"/>
        </w:rPr>
        <w:t>Đơn vị tính: Người</w:t>
      </w: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701"/>
        <w:gridCol w:w="1559"/>
        <w:gridCol w:w="1903"/>
      </w:tblGrid>
      <w:tr w:rsidR="0047519D" w:rsidRPr="0044754F" w:rsidTr="0044754F">
        <w:tc>
          <w:tcPr>
            <w:tcW w:w="817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402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Nôi dung</w:t>
            </w:r>
          </w:p>
        </w:tc>
        <w:tc>
          <w:tcPr>
            <w:tcW w:w="1701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Tháng 4</w:t>
            </w:r>
          </w:p>
        </w:tc>
        <w:tc>
          <w:tcPr>
            <w:tcW w:w="1559" w:type="dxa"/>
            <w:shd w:val="clear" w:color="auto" w:fill="auto"/>
          </w:tcPr>
          <w:p w:rsidR="00D1230C" w:rsidRDefault="00D1230C" w:rsidP="00D1230C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i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Tháng 5</w:t>
            </w:r>
          </w:p>
          <w:p w:rsidR="0047519D" w:rsidRPr="0044754F" w:rsidRDefault="00D1230C" w:rsidP="00D1230C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(Dự kiến)</w:t>
            </w:r>
          </w:p>
        </w:tc>
        <w:tc>
          <w:tcPr>
            <w:tcW w:w="1903" w:type="dxa"/>
            <w:shd w:val="clear" w:color="auto" w:fill="auto"/>
          </w:tcPr>
          <w:p w:rsidR="00D1230C" w:rsidRDefault="00D1230C" w:rsidP="00D1230C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Tháng 6</w:t>
            </w:r>
          </w:p>
          <w:p w:rsidR="0047519D" w:rsidRPr="0044754F" w:rsidRDefault="00D1230C" w:rsidP="00D1230C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(Dự kiến)</w:t>
            </w:r>
          </w:p>
        </w:tc>
      </w:tr>
      <w:tr w:rsidR="0047519D" w:rsidRPr="0044754F" w:rsidTr="0044754F">
        <w:tc>
          <w:tcPr>
            <w:tcW w:w="817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both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 xml:space="preserve">Số lao động </w:t>
            </w:r>
            <w:r w:rsidR="006D4C0D" w:rsidRPr="0044754F">
              <w:rPr>
                <w:sz w:val="26"/>
                <w:szCs w:val="26"/>
              </w:rPr>
              <w:t>tham gia BHXH bắt buộc dưới 3 tháng bị chấm dứt HĐLĐ</w:t>
            </w:r>
          </w:p>
        </w:tc>
        <w:tc>
          <w:tcPr>
            <w:tcW w:w="1701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903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47519D" w:rsidRPr="0044754F" w:rsidTr="0044754F">
        <w:tc>
          <w:tcPr>
            <w:tcW w:w="817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both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 xml:space="preserve">Số </w:t>
            </w:r>
            <w:r w:rsidR="006D4C0D" w:rsidRPr="0044754F">
              <w:rPr>
                <w:sz w:val="26"/>
                <w:szCs w:val="26"/>
              </w:rPr>
              <w:t>lao động tham gia BHTN dưới 12 tháng bị chấm dứt HĐLĐ</w:t>
            </w:r>
          </w:p>
        </w:tc>
        <w:tc>
          <w:tcPr>
            <w:tcW w:w="1701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903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47519D" w:rsidRPr="0044754F" w:rsidTr="0044754F">
        <w:tc>
          <w:tcPr>
            <w:tcW w:w="4219" w:type="dxa"/>
            <w:gridSpan w:val="2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>Tổng cộng</w:t>
            </w:r>
          </w:p>
        </w:tc>
        <w:tc>
          <w:tcPr>
            <w:tcW w:w="1701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903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</w:tr>
    </w:tbl>
    <w:p w:rsidR="00CF58CC" w:rsidRDefault="00CF58CC" w:rsidP="0047519D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b/>
          <w:i/>
          <w:sz w:val="26"/>
          <w:szCs w:val="26"/>
          <w:u w:val="single"/>
        </w:rPr>
      </w:pPr>
    </w:p>
    <w:p w:rsidR="0047519D" w:rsidRPr="006D4C0D" w:rsidRDefault="00D1230C" w:rsidP="00AF0B42">
      <w:pPr>
        <w:tabs>
          <w:tab w:val="left" w:pos="180"/>
          <w:tab w:val="center" w:leader="dot" w:pos="4140"/>
          <w:tab w:val="right" w:leader="dot" w:pos="9360"/>
        </w:tabs>
        <w:spacing w:after="120" w:line="288" w:lineRule="auto"/>
        <w:jc w:val="both"/>
        <w:rPr>
          <w:i/>
          <w:sz w:val="26"/>
          <w:szCs w:val="26"/>
        </w:rPr>
      </w:pPr>
      <w:r w:rsidRPr="00D1230C">
        <w:rPr>
          <w:b/>
          <w:i/>
          <w:sz w:val="26"/>
          <w:szCs w:val="26"/>
          <w:u w:val="single"/>
        </w:rPr>
        <w:t>Lưu ý</w:t>
      </w:r>
      <w:r w:rsidR="0047519D" w:rsidRPr="00D1230C">
        <w:rPr>
          <w:b/>
          <w:i/>
          <w:sz w:val="26"/>
          <w:szCs w:val="26"/>
          <w:u w:val="single"/>
        </w:rPr>
        <w:t>:</w:t>
      </w:r>
      <w:r w:rsidR="0047519D" w:rsidRPr="006D4C0D">
        <w:rPr>
          <w:i/>
          <w:sz w:val="26"/>
          <w:szCs w:val="26"/>
        </w:rPr>
        <w:t xml:space="preserve"> Chỉ thống kê các trường hợp đã ký kết HĐLĐ hoặc</w:t>
      </w:r>
      <w:r w:rsidR="002904DA">
        <w:rPr>
          <w:i/>
          <w:sz w:val="26"/>
          <w:szCs w:val="26"/>
        </w:rPr>
        <w:t xml:space="preserve"> HĐLV trước thời điểm 01/4/2020, đang tham gia BHXH bắt buộc và chấm dứt trong khoảng thời gian từ 01/4/2020 đến hết ngày 30/6/2020</w:t>
      </w:r>
      <w:r w:rsidR="0047519D" w:rsidRPr="006D4C0D">
        <w:rPr>
          <w:i/>
          <w:sz w:val="26"/>
          <w:szCs w:val="26"/>
        </w:rPr>
        <w:t xml:space="preserve"> không bao gồm các trường hợp: NLĐ đơn phương chấm dứt HĐLĐ, HĐLV trái pháp luật; NLĐ hưởng lương hưu, trợ cấp mất sức lao động hàng tháng</w:t>
      </w:r>
      <w:r w:rsidR="004F75EE">
        <w:rPr>
          <w:i/>
          <w:sz w:val="26"/>
          <w:szCs w:val="26"/>
        </w:rPr>
        <w:t>.</w:t>
      </w:r>
    </w:p>
    <w:p w:rsidR="0047519D" w:rsidRPr="006D4C0D" w:rsidRDefault="0047519D" w:rsidP="0047519D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b/>
          <w:sz w:val="26"/>
          <w:szCs w:val="26"/>
        </w:rPr>
      </w:pPr>
      <w:r w:rsidRPr="006D4C0D">
        <w:rPr>
          <w:b/>
          <w:sz w:val="26"/>
          <w:szCs w:val="26"/>
        </w:rPr>
        <w:t>III. KIẾN NGHỊ, ĐỀ XUẤT CỦA DOANH NGHIỆP</w:t>
      </w:r>
      <w:bookmarkStart w:id="0" w:name="_GoBack"/>
      <w:bookmarkEnd w:id="0"/>
    </w:p>
    <w:p w:rsidR="00F072BE" w:rsidRDefault="00F072BE" w:rsidP="001818F9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</w:t>
      </w:r>
    </w:p>
    <w:p w:rsidR="006C286D" w:rsidRDefault="00F072BE" w:rsidP="001818F9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</w:t>
      </w:r>
    </w:p>
    <w:p w:rsidR="004F5C46" w:rsidRDefault="004F5C46" w:rsidP="00605027">
      <w:pPr>
        <w:tabs>
          <w:tab w:val="left" w:pos="180"/>
          <w:tab w:val="right" w:leader="dot" w:pos="8460"/>
        </w:tabs>
        <w:spacing w:before="60" w:after="60"/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4F5C46" w:rsidRPr="0044754F" w:rsidTr="0044754F">
        <w:tc>
          <w:tcPr>
            <w:tcW w:w="4757" w:type="dxa"/>
            <w:shd w:val="clear" w:color="auto" w:fill="auto"/>
          </w:tcPr>
          <w:p w:rsidR="004F5C46" w:rsidRPr="0044754F" w:rsidRDefault="004F5C46" w:rsidP="0044754F">
            <w:pPr>
              <w:tabs>
                <w:tab w:val="left" w:pos="180"/>
                <w:tab w:val="right" w:leader="dot" w:pos="8460"/>
              </w:tabs>
              <w:spacing w:before="60" w:after="60"/>
              <w:ind w:firstLine="72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757" w:type="dxa"/>
            <w:shd w:val="clear" w:color="auto" w:fill="auto"/>
          </w:tcPr>
          <w:p w:rsidR="004F5C46" w:rsidRPr="0044754F" w:rsidRDefault="004F5C46" w:rsidP="0044754F">
            <w:pPr>
              <w:tabs>
                <w:tab w:val="left" w:pos="180"/>
                <w:tab w:val="right" w:leader="dot" w:pos="8460"/>
              </w:tabs>
              <w:jc w:val="center"/>
              <w:rPr>
                <w:i/>
                <w:sz w:val="26"/>
                <w:szCs w:val="26"/>
              </w:rPr>
            </w:pPr>
            <w:r w:rsidRPr="0044754F">
              <w:rPr>
                <w:i/>
                <w:sz w:val="26"/>
                <w:szCs w:val="26"/>
              </w:rPr>
              <w:t>....., ngày........tháng........năm 2020</w:t>
            </w:r>
          </w:p>
          <w:p w:rsidR="004F5C46" w:rsidRPr="0044754F" w:rsidRDefault="004F5C46" w:rsidP="0044754F">
            <w:pPr>
              <w:tabs>
                <w:tab w:val="left" w:pos="180"/>
                <w:tab w:val="right" w:leader="dot" w:pos="8460"/>
              </w:tabs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Đại diện doanh nghiệp</w:t>
            </w:r>
          </w:p>
          <w:p w:rsidR="004F5C46" w:rsidRPr="0044754F" w:rsidRDefault="004F5C46" w:rsidP="0044754F">
            <w:pPr>
              <w:tabs>
                <w:tab w:val="left" w:pos="180"/>
                <w:tab w:val="right" w:leader="dot" w:pos="8460"/>
              </w:tabs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>(</w:t>
            </w:r>
            <w:r w:rsidRPr="0044754F">
              <w:rPr>
                <w:i/>
              </w:rPr>
              <w:t>Ký, ghi rõ họ tên và đóng dấu)</w:t>
            </w:r>
          </w:p>
          <w:p w:rsidR="004F5C46" w:rsidRPr="0044754F" w:rsidRDefault="004F5C46" w:rsidP="0044754F">
            <w:pPr>
              <w:tabs>
                <w:tab w:val="left" w:pos="180"/>
                <w:tab w:val="right" w:leader="dot" w:pos="8460"/>
              </w:tabs>
              <w:spacing w:before="60" w:after="60"/>
              <w:ind w:firstLine="720"/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5D6557" w:rsidRPr="006B4769" w:rsidRDefault="005D6557" w:rsidP="00605027">
      <w:pPr>
        <w:tabs>
          <w:tab w:val="left" w:pos="180"/>
          <w:tab w:val="right" w:leader="dot" w:pos="8460"/>
        </w:tabs>
        <w:spacing w:before="60" w:after="60"/>
        <w:jc w:val="center"/>
        <w:rPr>
          <w:sz w:val="26"/>
          <w:szCs w:val="26"/>
        </w:rPr>
      </w:pPr>
    </w:p>
    <w:sectPr w:rsidR="005D6557" w:rsidRPr="006B4769" w:rsidSect="009D40B1">
      <w:footerReference w:type="default" r:id="rId8"/>
      <w:pgSz w:w="11907" w:h="16840" w:code="9"/>
      <w:pgMar w:top="851" w:right="1021" w:bottom="1134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FD2" w:rsidRDefault="00BA6FD2" w:rsidP="007C1CE4">
      <w:r>
        <w:separator/>
      </w:r>
    </w:p>
  </w:endnote>
  <w:endnote w:type="continuationSeparator" w:id="0">
    <w:p w:rsidR="00BA6FD2" w:rsidRDefault="00BA6FD2" w:rsidP="007C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B42" w:rsidRPr="000637D0" w:rsidRDefault="00FA6B42" w:rsidP="00FA6B42">
    <w:pPr>
      <w:pStyle w:val="Header"/>
      <w:jc w:val="center"/>
      <w:rPr>
        <w:b/>
        <w:color w:val="0070C0"/>
      </w:rPr>
    </w:pPr>
    <w:r>
      <w:rPr>
        <w:b/>
        <w:color w:val="0070C0"/>
      </w:rPr>
      <w:t>Công ty CPTM Địa Nam (Đại lý thuế Địa Nam)</w:t>
    </w:r>
  </w:p>
  <w:p w:rsidR="00FA6B42" w:rsidRPr="00C57966" w:rsidRDefault="00FA6B42" w:rsidP="00FA6B42">
    <w:pPr>
      <w:pStyle w:val="Header"/>
      <w:jc w:val="center"/>
      <w:rPr>
        <w:i/>
        <w:color w:val="0070C0"/>
      </w:rPr>
    </w:pPr>
    <w:r w:rsidRPr="00C57966">
      <w:rPr>
        <w:i/>
        <w:color w:val="0070C0"/>
      </w:rPr>
      <w:t>"Xây dựng hệ thống, tạo dựng niềm tin vững chắc để thực hiện ước mơ vươn cao"</w:t>
    </w:r>
  </w:p>
  <w:p w:rsidR="00BD1B0E" w:rsidRDefault="00FA6B42" w:rsidP="00FA6B42">
    <w:pPr>
      <w:pStyle w:val="Footer"/>
      <w:jc w:val="center"/>
    </w:pPr>
    <w:r w:rsidRPr="00C57966">
      <w:rPr>
        <w:i/>
        <w:color w:val="FF0000"/>
      </w:rPr>
      <w:t>Web: thu</w:t>
    </w:r>
    <w:r>
      <w:rPr>
        <w:i/>
        <w:color w:val="FF0000"/>
      </w:rPr>
      <w:t>e.dianam.vn/ Tổng đài 1900 6243</w:t>
    </w:r>
  </w:p>
  <w:p w:rsidR="00BD1B0E" w:rsidRDefault="00BD1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FD2" w:rsidRDefault="00BA6FD2" w:rsidP="007C1CE4">
      <w:r>
        <w:separator/>
      </w:r>
    </w:p>
  </w:footnote>
  <w:footnote w:type="continuationSeparator" w:id="0">
    <w:p w:rsidR="00BA6FD2" w:rsidRDefault="00BA6FD2" w:rsidP="007C1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64A"/>
    <w:multiLevelType w:val="hybridMultilevel"/>
    <w:tmpl w:val="F0FA7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4D1F"/>
    <w:multiLevelType w:val="hybridMultilevel"/>
    <w:tmpl w:val="1AFCACEC"/>
    <w:lvl w:ilvl="0" w:tplc="831EACB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0D5DF5"/>
    <w:multiLevelType w:val="multilevel"/>
    <w:tmpl w:val="A7285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224E94"/>
    <w:multiLevelType w:val="hybridMultilevel"/>
    <w:tmpl w:val="874297C0"/>
    <w:lvl w:ilvl="0" w:tplc="8B0CBF3C">
      <w:start w:val="1"/>
      <w:numFmt w:val="decimal"/>
      <w:suff w:val="space"/>
      <w:lvlText w:val="%1."/>
      <w:lvlJc w:val="left"/>
      <w:pPr>
        <w:ind w:left="631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A215EF7"/>
    <w:multiLevelType w:val="hybridMultilevel"/>
    <w:tmpl w:val="BB1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6C77"/>
    <w:multiLevelType w:val="hybridMultilevel"/>
    <w:tmpl w:val="C302CF7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3244"/>
    <w:multiLevelType w:val="hybridMultilevel"/>
    <w:tmpl w:val="C08E8794"/>
    <w:lvl w:ilvl="0" w:tplc="57C8F1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8162C"/>
    <w:multiLevelType w:val="hybridMultilevel"/>
    <w:tmpl w:val="31C6E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C689C"/>
    <w:multiLevelType w:val="multilevel"/>
    <w:tmpl w:val="F9B0702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9" w15:restartNumberingAfterBreak="0">
    <w:nsid w:val="704429BA"/>
    <w:multiLevelType w:val="hybridMultilevel"/>
    <w:tmpl w:val="8370E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80AFC"/>
    <w:multiLevelType w:val="hybridMultilevel"/>
    <w:tmpl w:val="F8A8F4DC"/>
    <w:lvl w:ilvl="0" w:tplc="2FC4E4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56F"/>
    <w:rsid w:val="0000342B"/>
    <w:rsid w:val="00007D54"/>
    <w:rsid w:val="00015A86"/>
    <w:rsid w:val="00024444"/>
    <w:rsid w:val="000402C8"/>
    <w:rsid w:val="0005708E"/>
    <w:rsid w:val="000620A3"/>
    <w:rsid w:val="00072CD9"/>
    <w:rsid w:val="00074634"/>
    <w:rsid w:val="0008667A"/>
    <w:rsid w:val="0009431F"/>
    <w:rsid w:val="000A025E"/>
    <w:rsid w:val="000A518C"/>
    <w:rsid w:val="000A74DD"/>
    <w:rsid w:val="000F31AE"/>
    <w:rsid w:val="000F52F1"/>
    <w:rsid w:val="000F6AD7"/>
    <w:rsid w:val="00110201"/>
    <w:rsid w:val="00111179"/>
    <w:rsid w:val="001153FA"/>
    <w:rsid w:val="001322A7"/>
    <w:rsid w:val="001457F9"/>
    <w:rsid w:val="00155E80"/>
    <w:rsid w:val="00175DD4"/>
    <w:rsid w:val="001818F9"/>
    <w:rsid w:val="001B75E5"/>
    <w:rsid w:val="001D39D2"/>
    <w:rsid w:val="001F0E4B"/>
    <w:rsid w:val="00203079"/>
    <w:rsid w:val="00216E4D"/>
    <w:rsid w:val="00235C8E"/>
    <w:rsid w:val="00236266"/>
    <w:rsid w:val="00237FDD"/>
    <w:rsid w:val="0028682A"/>
    <w:rsid w:val="00287212"/>
    <w:rsid w:val="002904DA"/>
    <w:rsid w:val="002C1850"/>
    <w:rsid w:val="002C4791"/>
    <w:rsid w:val="002D649A"/>
    <w:rsid w:val="00322080"/>
    <w:rsid w:val="00330BD5"/>
    <w:rsid w:val="003313AB"/>
    <w:rsid w:val="0033651F"/>
    <w:rsid w:val="00351A51"/>
    <w:rsid w:val="0035359C"/>
    <w:rsid w:val="00372010"/>
    <w:rsid w:val="003743FA"/>
    <w:rsid w:val="0038156F"/>
    <w:rsid w:val="00392336"/>
    <w:rsid w:val="003A4268"/>
    <w:rsid w:val="003B6C01"/>
    <w:rsid w:val="003F0A4E"/>
    <w:rsid w:val="003F289D"/>
    <w:rsid w:val="003F5B70"/>
    <w:rsid w:val="004255EB"/>
    <w:rsid w:val="0044754F"/>
    <w:rsid w:val="00456C91"/>
    <w:rsid w:val="00473907"/>
    <w:rsid w:val="0047519D"/>
    <w:rsid w:val="004805D1"/>
    <w:rsid w:val="00481370"/>
    <w:rsid w:val="00484307"/>
    <w:rsid w:val="004953D4"/>
    <w:rsid w:val="004D57BC"/>
    <w:rsid w:val="004E612F"/>
    <w:rsid w:val="004F5C46"/>
    <w:rsid w:val="004F75EE"/>
    <w:rsid w:val="004F773E"/>
    <w:rsid w:val="0050078E"/>
    <w:rsid w:val="00504AED"/>
    <w:rsid w:val="005425B0"/>
    <w:rsid w:val="00554B66"/>
    <w:rsid w:val="00562CA0"/>
    <w:rsid w:val="00565698"/>
    <w:rsid w:val="0059786E"/>
    <w:rsid w:val="005D6557"/>
    <w:rsid w:val="005E39DF"/>
    <w:rsid w:val="005F1BC3"/>
    <w:rsid w:val="006005AA"/>
    <w:rsid w:val="00605027"/>
    <w:rsid w:val="0060599F"/>
    <w:rsid w:val="00617B32"/>
    <w:rsid w:val="00624CAD"/>
    <w:rsid w:val="00626815"/>
    <w:rsid w:val="006427D3"/>
    <w:rsid w:val="006433BE"/>
    <w:rsid w:val="00644B55"/>
    <w:rsid w:val="00645DD8"/>
    <w:rsid w:val="00656A3A"/>
    <w:rsid w:val="00663922"/>
    <w:rsid w:val="0069437F"/>
    <w:rsid w:val="006A2DC6"/>
    <w:rsid w:val="006A6612"/>
    <w:rsid w:val="006C286D"/>
    <w:rsid w:val="006C55C2"/>
    <w:rsid w:val="006C6A5A"/>
    <w:rsid w:val="006D4C0D"/>
    <w:rsid w:val="00710382"/>
    <w:rsid w:val="00727E6D"/>
    <w:rsid w:val="0073131C"/>
    <w:rsid w:val="00743D63"/>
    <w:rsid w:val="00752894"/>
    <w:rsid w:val="0079108E"/>
    <w:rsid w:val="00794028"/>
    <w:rsid w:val="007B2FCE"/>
    <w:rsid w:val="007C1CE4"/>
    <w:rsid w:val="007D33D0"/>
    <w:rsid w:val="007D6C19"/>
    <w:rsid w:val="00805837"/>
    <w:rsid w:val="00812762"/>
    <w:rsid w:val="0082134D"/>
    <w:rsid w:val="00821F21"/>
    <w:rsid w:val="00835CFA"/>
    <w:rsid w:val="0086025F"/>
    <w:rsid w:val="00881BAE"/>
    <w:rsid w:val="00892B5A"/>
    <w:rsid w:val="008B056A"/>
    <w:rsid w:val="008D1B4C"/>
    <w:rsid w:val="008E3254"/>
    <w:rsid w:val="0091656F"/>
    <w:rsid w:val="00941ACE"/>
    <w:rsid w:val="00951D96"/>
    <w:rsid w:val="009643F9"/>
    <w:rsid w:val="00992DC8"/>
    <w:rsid w:val="009C01CE"/>
    <w:rsid w:val="009D2042"/>
    <w:rsid w:val="009D40B1"/>
    <w:rsid w:val="009D71DE"/>
    <w:rsid w:val="009D7EB8"/>
    <w:rsid w:val="009E24E7"/>
    <w:rsid w:val="00A102B8"/>
    <w:rsid w:val="00A6372C"/>
    <w:rsid w:val="00A73AC4"/>
    <w:rsid w:val="00A77A69"/>
    <w:rsid w:val="00A82D34"/>
    <w:rsid w:val="00A9767E"/>
    <w:rsid w:val="00AC7879"/>
    <w:rsid w:val="00AD1573"/>
    <w:rsid w:val="00AF0B42"/>
    <w:rsid w:val="00B14EC3"/>
    <w:rsid w:val="00B27BC2"/>
    <w:rsid w:val="00B40F08"/>
    <w:rsid w:val="00B83063"/>
    <w:rsid w:val="00BA6FD2"/>
    <w:rsid w:val="00BB3C6C"/>
    <w:rsid w:val="00BC0A72"/>
    <w:rsid w:val="00BC1F80"/>
    <w:rsid w:val="00BD1B0E"/>
    <w:rsid w:val="00BE4DB3"/>
    <w:rsid w:val="00BE66C6"/>
    <w:rsid w:val="00BF63AA"/>
    <w:rsid w:val="00BF6A90"/>
    <w:rsid w:val="00C1157E"/>
    <w:rsid w:val="00C1497A"/>
    <w:rsid w:val="00C16959"/>
    <w:rsid w:val="00C22A7A"/>
    <w:rsid w:val="00C246F9"/>
    <w:rsid w:val="00C30B1A"/>
    <w:rsid w:val="00C34D85"/>
    <w:rsid w:val="00C44EAB"/>
    <w:rsid w:val="00C806D8"/>
    <w:rsid w:val="00C8613B"/>
    <w:rsid w:val="00C95519"/>
    <w:rsid w:val="00C96A7E"/>
    <w:rsid w:val="00CA223B"/>
    <w:rsid w:val="00CB5AC6"/>
    <w:rsid w:val="00CC34FA"/>
    <w:rsid w:val="00CC5FC8"/>
    <w:rsid w:val="00CF00BA"/>
    <w:rsid w:val="00CF1AB6"/>
    <w:rsid w:val="00CF58CC"/>
    <w:rsid w:val="00D03844"/>
    <w:rsid w:val="00D060B8"/>
    <w:rsid w:val="00D1230C"/>
    <w:rsid w:val="00D3131D"/>
    <w:rsid w:val="00D31A70"/>
    <w:rsid w:val="00D538A1"/>
    <w:rsid w:val="00D63668"/>
    <w:rsid w:val="00D77AAF"/>
    <w:rsid w:val="00D81352"/>
    <w:rsid w:val="00D81888"/>
    <w:rsid w:val="00D82ABE"/>
    <w:rsid w:val="00D9772E"/>
    <w:rsid w:val="00DA47DE"/>
    <w:rsid w:val="00DA6492"/>
    <w:rsid w:val="00DA70A5"/>
    <w:rsid w:val="00DB4B78"/>
    <w:rsid w:val="00DD5BE8"/>
    <w:rsid w:val="00DF322F"/>
    <w:rsid w:val="00DF43DD"/>
    <w:rsid w:val="00E037D5"/>
    <w:rsid w:val="00E11ABB"/>
    <w:rsid w:val="00E131F3"/>
    <w:rsid w:val="00E14376"/>
    <w:rsid w:val="00E14BA7"/>
    <w:rsid w:val="00E15E7A"/>
    <w:rsid w:val="00E30D1D"/>
    <w:rsid w:val="00E31D93"/>
    <w:rsid w:val="00E437DE"/>
    <w:rsid w:val="00E60407"/>
    <w:rsid w:val="00E84F21"/>
    <w:rsid w:val="00E91A89"/>
    <w:rsid w:val="00EB6CE8"/>
    <w:rsid w:val="00F00554"/>
    <w:rsid w:val="00F03689"/>
    <w:rsid w:val="00F06243"/>
    <w:rsid w:val="00F072BE"/>
    <w:rsid w:val="00F15E40"/>
    <w:rsid w:val="00F41DE9"/>
    <w:rsid w:val="00F534C8"/>
    <w:rsid w:val="00F70418"/>
    <w:rsid w:val="00F811FA"/>
    <w:rsid w:val="00FA6B42"/>
    <w:rsid w:val="00FB22CC"/>
    <w:rsid w:val="00FC13D5"/>
    <w:rsid w:val="00FC16FD"/>
    <w:rsid w:val="00FD16A8"/>
    <w:rsid w:val="00FE2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 34"/>
      </o:rules>
    </o:shapelayout>
  </w:shapeDefaults>
  <w:decimalSymbol w:val="."/>
  <w:listSeparator w:val=","/>
  <w14:docId w14:val="384E8E6D"/>
  <w15:docId w15:val="{DFA05399-363A-4D15-8AD6-4CBE51B1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56F"/>
    <w:rPr>
      <w:rFonts w:eastAsia="Times New Roma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B4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8156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77AAF"/>
    <w:pPr>
      <w:ind w:left="720"/>
      <w:contextualSpacing/>
    </w:pPr>
  </w:style>
  <w:style w:type="character" w:styleId="Strong">
    <w:name w:val="Strong"/>
    <w:uiPriority w:val="22"/>
    <w:qFormat/>
    <w:rsid w:val="0060599F"/>
    <w:rPr>
      <w:b/>
      <w:bCs/>
    </w:rPr>
  </w:style>
  <w:style w:type="table" w:styleId="TableGrid">
    <w:name w:val="Table Grid"/>
    <w:basedOn w:val="TableNormal"/>
    <w:uiPriority w:val="59"/>
    <w:rsid w:val="006005AA"/>
    <w:pPr>
      <w:spacing w:before="120"/>
      <w:ind w:firstLine="72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FCE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821F21"/>
    <w:pPr>
      <w:spacing w:before="120"/>
      <w:ind w:firstLine="72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21F21"/>
    <w:pPr>
      <w:spacing w:before="120"/>
      <w:ind w:firstLine="72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C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C1CE4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1C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C1CE4"/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B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BA69A-DEC4-4BC0-914F-0537533E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marketing3 marketing3</cp:lastModifiedBy>
  <cp:revision>6</cp:revision>
  <cp:lastPrinted>2020-04-16T03:37:00Z</cp:lastPrinted>
  <dcterms:created xsi:type="dcterms:W3CDTF">2020-04-16T09:58:00Z</dcterms:created>
  <dcterms:modified xsi:type="dcterms:W3CDTF">2020-04-17T06:52:00Z</dcterms:modified>
</cp:coreProperties>
</file>