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2" w:rsidRDefault="00C62CE2" w:rsidP="00C62CE2">
      <w:pPr>
        <w:spacing w:before="120" w:after="280" w:afterAutospacing="1"/>
        <w:jc w:val="right"/>
      </w:pPr>
      <w:bookmarkStart w:id="0" w:name="chuong_pl_15"/>
      <w:bookmarkStart w:id="1" w:name="_GoBack"/>
      <w:bookmarkEnd w:id="1"/>
      <w:r>
        <w:rPr>
          <w:b/>
          <w:bCs/>
        </w:rPr>
        <w:t>Mẫu số 14/TXNK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62CE2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TỔ CHỨC</w:t>
            </w:r>
            <w:r>
              <w:rPr>
                <w:b/>
                <w:bCs/>
                <w:vertAlign w:val="superscript"/>
              </w:rPr>
              <w:t>(1)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Số: …/…</w:t>
            </w:r>
            <w:r>
              <w:rPr>
                <w:lang w:val="vi-VN"/>
              </w:rPr>
              <w:br/>
            </w:r>
            <w:bookmarkStart w:id="2" w:name="chuong_pl_15_name"/>
            <w:r>
              <w:rPr>
                <w:lang w:val="vi-VN"/>
              </w:rPr>
              <w:t>V/v đề nghị không thu thuế ...</w:t>
            </w:r>
            <w:bookmarkEnd w:id="2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E2" w:rsidRDefault="00C62CE2" w:rsidP="00FC403C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….., ngày … tháng … năm… </w:t>
            </w:r>
          </w:p>
        </w:tc>
      </w:tr>
    </w:tbl>
    <w:p w:rsidR="00C62CE2" w:rsidRDefault="00C62CE2" w:rsidP="00C62CE2">
      <w:pPr>
        <w:spacing w:before="120" w:after="280" w:afterAutospacing="1"/>
      </w:pPr>
      <w:r>
        <w:t> </w:t>
      </w:r>
    </w:p>
    <w:p w:rsidR="00C62CE2" w:rsidRDefault="00C62CE2" w:rsidP="00C62CE2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 xml:space="preserve"> ………………………. </w:t>
      </w:r>
      <w:r>
        <w:rPr>
          <w:vertAlign w:val="superscript"/>
          <w:lang w:val="vi-VN"/>
        </w:rPr>
        <w:t>(2)</w:t>
      </w:r>
    </w:p>
    <w:p w:rsidR="00C62CE2" w:rsidRDefault="00C62CE2" w:rsidP="00C62CE2">
      <w:pPr>
        <w:spacing w:before="120" w:after="280" w:afterAutospacing="1"/>
      </w:pPr>
      <w:r>
        <w:rPr>
          <w:b/>
          <w:bCs/>
          <w:lang w:val="vi-VN"/>
        </w:rPr>
        <w:t>1. Thông tin về tổ chức/cá nhân đề nghị không thu thuế</w:t>
      </w:r>
    </w:p>
    <w:p w:rsidR="00C62CE2" w:rsidRDefault="00C62CE2" w:rsidP="00C62CE2">
      <w:pPr>
        <w:spacing w:before="120" w:after="280" w:afterAutospacing="1"/>
      </w:pPr>
      <w:r>
        <w:t xml:space="preserve">1. </w:t>
      </w:r>
      <w:r>
        <w:rPr>
          <w:lang w:val="vi-VN"/>
        </w:rPr>
        <w:t xml:space="preserve">Tên người nộp thuế: </w:t>
      </w:r>
      <w:r>
        <w:t>………………………..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507"/>
        <w:gridCol w:w="510"/>
        <w:gridCol w:w="508"/>
        <w:gridCol w:w="510"/>
        <w:gridCol w:w="508"/>
        <w:gridCol w:w="510"/>
        <w:gridCol w:w="508"/>
        <w:gridCol w:w="510"/>
        <w:gridCol w:w="508"/>
        <w:gridCol w:w="510"/>
        <w:gridCol w:w="508"/>
        <w:gridCol w:w="510"/>
        <w:gridCol w:w="508"/>
        <w:gridCol w:w="502"/>
      </w:tblGrid>
      <w:tr w:rsidR="00C62CE2" w:rsidTr="00FC403C">
        <w:tc>
          <w:tcPr>
            <w:tcW w:w="120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Mã số thuế: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</w:tr>
    </w:tbl>
    <w:p w:rsidR="00C62CE2" w:rsidRDefault="00C62CE2" w:rsidP="00C62CE2">
      <w:pPr>
        <w:spacing w:before="120" w:after="280" w:afterAutospacing="1"/>
      </w:pPr>
      <w:r>
        <w:rPr>
          <w:lang w:val="vi-VN"/>
        </w:rPr>
        <w:t xml:space="preserve">CMND/Căn cước công dân/Hộ chiếu số: ... Ngày cấp: </w:t>
      </w:r>
      <w:r>
        <w:t>…./…</w:t>
      </w:r>
      <w:r>
        <w:rPr>
          <w:lang w:val="vi-VN"/>
        </w:rPr>
        <w:t>./... Nơi cấp: ...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Quốc tịch: …………………..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Địa chỉ: ………………………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Quận/huyện: …………………………..Tỉnh/thành phố: ……………………………….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Điện thoại: …………………Fax (nếu có): ... Email (nếu có): ....................................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2. Tên người được ủy quyền/tổ chức nhận ủy thác: …………………………………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507"/>
        <w:gridCol w:w="510"/>
        <w:gridCol w:w="508"/>
        <w:gridCol w:w="510"/>
        <w:gridCol w:w="508"/>
        <w:gridCol w:w="510"/>
        <w:gridCol w:w="508"/>
        <w:gridCol w:w="510"/>
        <w:gridCol w:w="508"/>
        <w:gridCol w:w="510"/>
        <w:gridCol w:w="508"/>
        <w:gridCol w:w="510"/>
        <w:gridCol w:w="508"/>
        <w:gridCol w:w="502"/>
      </w:tblGrid>
      <w:tr w:rsidR="00C62CE2" w:rsidTr="00FC403C">
        <w:tc>
          <w:tcPr>
            <w:tcW w:w="1203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Mã số thuế: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t> </w:t>
            </w:r>
          </w:p>
        </w:tc>
      </w:tr>
    </w:tbl>
    <w:p w:rsidR="00C62CE2" w:rsidRDefault="00C62CE2" w:rsidP="00C62CE2">
      <w:pPr>
        <w:spacing w:before="120" w:after="280" w:afterAutospacing="1"/>
      </w:pPr>
      <w:r>
        <w:rPr>
          <w:lang w:val="vi-VN"/>
        </w:rPr>
        <w:t>CMND/Căn cước công dân/Hộ chiếu số: … Ngày cấp: …/…/…Nơi cấp: .............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Quốc tịch: …………………..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Địa chỉ: ………………………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Quận/huyện: …………………………..Tỉnh/thành phố: ……………………………….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Điện thoại: …………………Fax (nếu có): ... Email (nếu có): ....................................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Hợp đồng đại lý hải quan số: ……………………..          ngày ………………………</w:t>
      </w:r>
    </w:p>
    <w:p w:rsidR="00C62CE2" w:rsidRDefault="00C62CE2" w:rsidP="00C62CE2">
      <w:pPr>
        <w:spacing w:before="120" w:after="280" w:afterAutospacing="1"/>
      </w:pPr>
      <w:r>
        <w:rPr>
          <w:b/>
          <w:bCs/>
          <w:lang w:val="vi-VN"/>
        </w:rPr>
        <w:t>II. Thông tin về hàng hóa đề nghị không thu thuế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lastRenderedPageBreak/>
        <w:t>1. Số tờ khai: …………………………………        ngày... tháng... năm...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Nơi đăng ký tờ khai: ………………………………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Tên hàng, mô tả hàng hóa: ……………………………..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Số lượng: ………………………………….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Trị giá: …………………………….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2. Thực hiện thanh toán qua Ngân hàng: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 xml:space="preserve">□ Có, số chứng từ thanh toán: 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□ Không.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3. Hàng hóa chưa qua sử dụng, gia công, chế biến: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 xml:space="preserve">□ </w:t>
      </w:r>
      <w:r>
        <w:t>Có</w:t>
      </w:r>
      <w:r>
        <w:rPr>
          <w:lang w:val="vi-VN"/>
        </w:rPr>
        <w:t>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□ Không.</w:t>
      </w:r>
    </w:p>
    <w:p w:rsidR="00C62CE2" w:rsidRDefault="00C62CE2" w:rsidP="00C62CE2">
      <w:pPr>
        <w:spacing w:before="120" w:after="280" w:afterAutospacing="1"/>
      </w:pPr>
      <w:r>
        <w:rPr>
          <w:b/>
          <w:bCs/>
          <w:lang w:val="vi-VN"/>
        </w:rPr>
        <w:t>III. Thông tin về số tiền thuế đề nghị không thu</w:t>
      </w:r>
    </w:p>
    <w:p w:rsidR="00C62CE2" w:rsidRDefault="00C62CE2" w:rsidP="00C62CE2">
      <w:pPr>
        <w:spacing w:before="120" w:after="280" w:afterAutospacing="1"/>
      </w:pPr>
      <w:r>
        <w:t xml:space="preserve">1. </w:t>
      </w:r>
      <w:r>
        <w:rPr>
          <w:lang w:val="vi-VN"/>
        </w:rPr>
        <w:t>Thông tin về tiền thuế</w:t>
      </w:r>
    </w:p>
    <w:p w:rsidR="00C62CE2" w:rsidRDefault="00C62CE2" w:rsidP="00C62CE2">
      <w:pPr>
        <w:spacing w:before="120" w:after="280" w:afterAutospacing="1"/>
        <w:jc w:val="right"/>
      </w:pPr>
      <w:r>
        <w:rPr>
          <w:i/>
          <w:iCs/>
          <w:lang w:val="vi-VN"/>
        </w:rPr>
        <w:t>Đơn vị: VNĐ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476"/>
        <w:gridCol w:w="4140"/>
      </w:tblGrid>
      <w:tr w:rsidR="00C62CE2" w:rsidTr="00FC403C"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LOẠI TH</w:t>
            </w:r>
            <w:r>
              <w:rPr>
                <w:b/>
                <w:bCs/>
              </w:rPr>
              <w:t>UẾ</w:t>
            </w:r>
          </w:p>
        </w:tc>
        <w:tc>
          <w:tcPr>
            <w:tcW w:w="2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tiền đề nghị không thu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xuất khẩu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nhập kh</w:t>
            </w:r>
            <w:r>
              <w:t>ẩ</w:t>
            </w:r>
            <w:r>
              <w:rPr>
                <w:lang w:val="vi-VN"/>
              </w:rPr>
              <w:t>u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tự vệ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chống bán phá giá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chống trợ cấp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tiêu thụ đặc biệt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bảo vệ môi trường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Thuế giá trị gia tăng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C62CE2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cộng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C62CE2" w:rsidRDefault="00C62CE2" w:rsidP="00C62CE2">
      <w:pPr>
        <w:spacing w:before="120" w:after="280" w:afterAutospacing="1"/>
      </w:pPr>
      <w:r>
        <w:rPr>
          <w:i/>
          <w:iCs/>
          <w:lang w:val="vi-VN"/>
        </w:rPr>
        <w:t>(Bằng chữ:…)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 xml:space="preserve">2. Lý do đề nghị không thu thuế: ……………………… </w:t>
      </w:r>
      <w:r>
        <w:rPr>
          <w:vertAlign w:val="superscript"/>
          <w:lang w:val="vi-VN"/>
        </w:rPr>
        <w:t>(3)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lastRenderedPageBreak/>
        <w:t xml:space="preserve">3. Hồ sơ, tài liệu kèm theo: ……………………… </w:t>
      </w:r>
      <w:r>
        <w:rPr>
          <w:vertAlign w:val="superscript"/>
          <w:lang w:val="vi-VN"/>
        </w:rPr>
        <w:t>(4)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Tổ chức, cá nhân cam đoan thông tin khai trên là đúng và chịu trách nhiệm trước pháp luật về những thông tin đã khai./.</w:t>
      </w:r>
    </w:p>
    <w:p w:rsidR="00C62CE2" w:rsidRDefault="00C62CE2" w:rsidP="00C62C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5545"/>
      </w:tblGrid>
      <w:tr w:rsidR="00C62CE2" w:rsidTr="00FC403C">
        <w:tc>
          <w:tcPr>
            <w:tcW w:w="21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E2" w:rsidRDefault="00C62CE2" w:rsidP="00FC403C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NHÂN VIÊN ĐẠI LÝ HẢI QUAN</w:t>
            </w:r>
          </w:p>
          <w:p w:rsidR="00C62CE2" w:rsidRDefault="00C62CE2" w:rsidP="00FC403C">
            <w:pPr>
              <w:spacing w:before="120"/>
            </w:pPr>
            <w:r>
              <w:rPr>
                <w:lang w:val="vi-VN"/>
              </w:rPr>
              <w:t>Họ và tên:</w:t>
            </w:r>
            <w:r>
              <w:t>…..</w:t>
            </w:r>
            <w:r>
              <w:br/>
            </w:r>
            <w:r>
              <w:rPr>
                <w:lang w:val="vi-VN"/>
              </w:rPr>
              <w:t>Chứng chỉ hành nghề số: ...</w:t>
            </w:r>
            <w:r>
              <w:t>.</w:t>
            </w:r>
          </w:p>
        </w:tc>
        <w:tc>
          <w:tcPr>
            <w:tcW w:w="28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E2" w:rsidRDefault="00C62CE2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NỘP THUẾ hoặc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ĐẠI DIỆN HỢP 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Ký, ghi rõ họ tên; chức vụ v</w:t>
            </w:r>
            <w:r>
              <w:rPr>
                <w:i/>
                <w:iCs/>
              </w:rPr>
              <w:t>à</w:t>
            </w:r>
            <w:r>
              <w:rPr>
                <w:i/>
                <w:iCs/>
                <w:lang w:val="vi-VN"/>
              </w:rPr>
              <w:t xml:space="preserve">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u (n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u có)</w:t>
            </w:r>
          </w:p>
        </w:tc>
      </w:tr>
    </w:tbl>
    <w:p w:rsidR="00C62CE2" w:rsidRDefault="00C62CE2" w:rsidP="00C62CE2">
      <w:pPr>
        <w:spacing w:before="120" w:after="280" w:afterAutospacing="1"/>
      </w:pPr>
      <w:r>
        <w:rPr>
          <w:b/>
          <w:bCs/>
          <w:i/>
          <w:iCs/>
          <w:lang w:val="vi-VN"/>
        </w:rPr>
        <w:t>Ghi chú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(1) Đối với cá nhân: Bỏ trống.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(2) Tên cơ quan có thẩm quyền xử lý không thu thuế.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(3) Ghi rõ Điều, khoản văn bản quy phạm pháp luật áp dụng.</w:t>
      </w:r>
    </w:p>
    <w:p w:rsidR="00C62CE2" w:rsidRDefault="00C62CE2" w:rsidP="00C62CE2">
      <w:pPr>
        <w:spacing w:before="120" w:after="280" w:afterAutospacing="1"/>
      </w:pPr>
      <w:r>
        <w:rPr>
          <w:lang w:val="vi-VN"/>
        </w:rPr>
        <w:t>(4) Liệt kê tài liệu kèm theo.</w:t>
      </w:r>
    </w:p>
    <w:p w:rsidR="00B16431" w:rsidRDefault="00B16431"/>
    <w:sectPr w:rsidR="00B16431" w:rsidSect="00B1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E2"/>
    <w:rsid w:val="00655764"/>
    <w:rsid w:val="00B16431"/>
    <w:rsid w:val="00C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7701C-098E-45B9-BC64-203B1348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2021-06-04T02:07:00Z</dcterms:created>
  <dcterms:modified xsi:type="dcterms:W3CDTF">2021-06-04T02:07:00Z</dcterms:modified>
</cp:coreProperties>
</file>