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3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41"/>
        <w:gridCol w:w="4662"/>
      </w:tblGrid>
      <w:tr w:rsidR="00D31410" w:rsidRPr="00D31410" w:rsidTr="00D31410">
        <w:trPr>
          <w:trHeight w:val="1992"/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bookmarkStart w:id="0" w:name="_GoBack"/>
            <w:bookmarkEnd w:id="0"/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</w:t>
            </w: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CÔNG TY TNHH ABCD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Địa chỉ: số 12 Lê Chân, q.Lê Chân, Hải Phòng</w:t>
            </w: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 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CỘNG HÒA XÃ HỘI CHỦ NGHĨA VIỆT NAM</w:t>
            </w: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Độc lập - Tự do - Hạnh phúc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vi-VN"/>
              </w:rPr>
              <w:t>Hải Phòng, ngày 10 tháng 10 năm 2022</w:t>
            </w:r>
          </w:p>
        </w:tc>
      </w:tr>
    </w:tbl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                                                                                    </w:t>
      </w:r>
      <w:r w:rsidRPr="00D31410">
        <w:rPr>
          <w:rFonts w:ascii="Arial" w:eastAsia="Times New Roman" w:hAnsi="Arial" w:cs="Arial"/>
          <w:i/>
          <w:iCs/>
          <w:color w:val="000000"/>
          <w:sz w:val="21"/>
          <w:szCs w:val="21"/>
          <w:lang w:val="vi-VN"/>
        </w:rPr>
        <w:t>                                                    </w:t>
      </w:r>
    </w:p>
    <w:p w:rsidR="00D31410" w:rsidRPr="00D31410" w:rsidRDefault="00D31410" w:rsidP="00D31410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PHIẾU ĐỀ NGHỊ MUA VẬT TƯ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</w:t>
      </w:r>
    </w:p>
    <w:p w:rsidR="00D31410" w:rsidRPr="00D31410" w:rsidRDefault="00D31410" w:rsidP="00D31410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Kính gửi: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Phòng kế hoach vật tư và trang thiết bị </w:t>
      </w:r>
    </w:p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Người đề nghị: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Phạm Thành Hùng</w:t>
      </w:r>
    </w:p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Chức danh: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Nhân viên kỹ thuật</w:t>
      </w:r>
    </w:p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Bộ phận đề nghị: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Phòng Kỹ thuật và cơ khí </w:t>
      </w:r>
    </w:p>
    <w:p w:rsidR="00D31410" w:rsidRPr="00D31410" w:rsidRDefault="00D31410" w:rsidP="00D31410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31410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Mục đích sử dụng:</w:t>
      </w:r>
      <w:r w:rsidRPr="00D31410">
        <w:rPr>
          <w:rFonts w:ascii="Arial" w:eastAsia="Times New Roman" w:hAnsi="Arial" w:cs="Arial"/>
          <w:color w:val="000000"/>
          <w:sz w:val="21"/>
          <w:szCs w:val="21"/>
          <w:lang w:val="vi-VN"/>
        </w:rPr>
        <w:t> Sữa chữa một số thiết bị cho sảnh công ty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7"/>
        <w:gridCol w:w="1369"/>
        <w:gridCol w:w="530"/>
        <w:gridCol w:w="1053"/>
        <w:gridCol w:w="5170"/>
      </w:tblGrid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Tên vật tư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Số lượng</w:t>
            </w:r>
          </w:p>
        </w:tc>
        <w:tc>
          <w:tcPr>
            <w:tcW w:w="5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Ghi chú </w:t>
            </w:r>
          </w:p>
        </w:tc>
      </w:tr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Gỗ MDF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Tấm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100</w:t>
            </w:r>
          </w:p>
        </w:tc>
        <w:tc>
          <w:tcPr>
            <w:tcW w:w="5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Kích thước 1.22 x 2.44m, dày 5mm</w:t>
            </w:r>
          </w:p>
        </w:tc>
      </w:tr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Fomex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Tấm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82</w:t>
            </w:r>
          </w:p>
        </w:tc>
        <w:tc>
          <w:tcPr>
            <w:tcW w:w="5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Kích thước 1.22 x 2.44m, dày 8mm</w:t>
            </w:r>
          </w:p>
        </w:tc>
      </w:tr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Mica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Tấm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10</w:t>
            </w:r>
          </w:p>
        </w:tc>
        <w:tc>
          <w:tcPr>
            <w:tcW w:w="5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Kích thước 1.22 x 2.44m, dày 5mm</w:t>
            </w:r>
          </w:p>
        </w:tc>
      </w:tr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Sơn tĩnh điện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3</w:t>
            </w:r>
          </w:p>
        </w:tc>
        <w:tc>
          <w:tcPr>
            <w:tcW w:w="5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Sắt, màu vàng </w:t>
            </w:r>
          </w:p>
        </w:tc>
      </w:tr>
    </w:tbl>
    <w:p w:rsidR="00D31410" w:rsidRPr="00D31410" w:rsidRDefault="00D31410" w:rsidP="00D31410">
      <w:pPr>
        <w:rPr>
          <w:rFonts w:ascii="Times New Roman" w:eastAsia="Times New Roman" w:hAnsi="Times New Roman" w:cs="Times New Roman"/>
          <w:vanish/>
          <w:lang w:val="vi-VN"/>
        </w:rPr>
      </w:pPr>
    </w:p>
    <w:tbl>
      <w:tblPr>
        <w:tblW w:w="8613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39"/>
        <w:gridCol w:w="3639"/>
        <w:gridCol w:w="2372"/>
        <w:gridCol w:w="1463"/>
      </w:tblGrid>
      <w:tr w:rsidR="00D31410" w:rsidRPr="00D31410" w:rsidTr="00D31410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  <w:t>  Giám đốc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(Đã ký)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  <w:t>Phòng kế hoạch vật tư và trang thiết bị 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(Đã ký)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  <w:t>Phòng kỹ thuật và cơ khí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(Đã ký)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vi-VN"/>
              </w:rPr>
              <w:t>Người đề nghị</w:t>
            </w:r>
          </w:p>
          <w:p w:rsidR="00D31410" w:rsidRPr="00D31410" w:rsidRDefault="00D31410" w:rsidP="00D31410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31410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(Đã ký)  </w:t>
            </w:r>
          </w:p>
        </w:tc>
      </w:tr>
    </w:tbl>
    <w:p w:rsidR="00FC155D" w:rsidRDefault="00FC155D"/>
    <w:sectPr w:rsidR="00FC155D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0"/>
    <w:rsid w:val="003C2448"/>
    <w:rsid w:val="00D31410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F13BE"/>
  <w14:defaultImageDpi w14:val="32767"/>
  <w15:chartTrackingRefBased/>
  <w15:docId w15:val="{96EECF71-A502-6343-9397-BB6B95A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4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D31410"/>
    <w:rPr>
      <w:b/>
      <w:bCs/>
    </w:rPr>
  </w:style>
  <w:style w:type="character" w:styleId="Emphasis">
    <w:name w:val="Emphasis"/>
    <w:basedOn w:val="DefaultParagraphFont"/>
    <w:uiPriority w:val="20"/>
    <w:qFormat/>
    <w:rsid w:val="00D3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2022-10-14T12:14:00Z</dcterms:created>
  <dcterms:modified xsi:type="dcterms:W3CDTF">2022-10-14T12:15:00Z</dcterms:modified>
</cp:coreProperties>
</file>