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5" w:type="dxa"/>
        <w:shd w:val="clear" w:color="auto" w:fill="FFFFFF"/>
        <w:tblCellMar>
          <w:left w:w="0" w:type="dxa"/>
          <w:right w:w="0" w:type="dxa"/>
        </w:tblCellMar>
        <w:tblLook w:val="04A0" w:firstRow="1" w:lastRow="0" w:firstColumn="1" w:lastColumn="0" w:noHBand="0" w:noVBand="1"/>
      </w:tblPr>
      <w:tblGrid>
        <w:gridCol w:w="9975"/>
      </w:tblGrid>
      <w:tr w:rsidR="00564052" w:rsidRPr="00564052" w:rsidTr="00564052">
        <w:tc>
          <w:tcPr>
            <w:tcW w:w="4830" w:type="dxa"/>
            <w:shd w:val="clear" w:color="auto" w:fill="FFFFFF"/>
            <w:vAlign w:val="center"/>
            <w:hideMark/>
          </w:tcPr>
          <w:p w:rsidR="00564052" w:rsidRDefault="00564052" w:rsidP="00564052">
            <w:pPr>
              <w:spacing w:after="0" w:line="375" w:lineRule="atLeast"/>
              <w:jc w:val="center"/>
              <w:rPr>
                <w:rFonts w:ascii="Times New Roman" w:eastAsia="Times New Roman" w:hAnsi="Times New Roman" w:cs="Times New Roman"/>
                <w:b/>
                <w:bCs/>
                <w:color w:val="222222"/>
                <w:sz w:val="28"/>
                <w:szCs w:val="28"/>
              </w:rPr>
            </w:pPr>
            <w:r w:rsidRPr="00C9368C">
              <w:rPr>
                <w:rFonts w:ascii="Times New Roman" w:eastAsia="Times New Roman" w:hAnsi="Times New Roman" w:cs="Times New Roman"/>
                <w:b/>
                <w:bCs/>
                <w:color w:val="222222"/>
                <w:sz w:val="28"/>
                <w:szCs w:val="28"/>
              </w:rPr>
              <w:t>CỘNG HÒA XÃ HỘI CHỦ NGHĨA VIỆT NAM</w:t>
            </w:r>
          </w:p>
          <w:p w:rsidR="00C9368C" w:rsidRPr="00564052" w:rsidRDefault="00C9368C" w:rsidP="00C9368C">
            <w:pPr>
              <w:spacing w:after="0" w:line="375" w:lineRule="atLeast"/>
              <w:rPr>
                <w:rFonts w:ascii="Times New Roman" w:eastAsia="Times New Roman" w:hAnsi="Times New Roman" w:cs="Times New Roman"/>
                <w:color w:val="222222"/>
                <w:sz w:val="28"/>
                <w:szCs w:val="28"/>
              </w:rPr>
            </w:pPr>
            <w:r w:rsidRPr="00C9368C">
              <w:rPr>
                <w:rStyle w:val="Strong"/>
                <w:rFonts w:ascii="Times New Roman" w:hAnsi="Times New Roman" w:cs="Times New Roman"/>
                <w:color w:val="222222"/>
                <w:sz w:val="28"/>
                <w:szCs w:val="28"/>
                <w:shd w:val="clear" w:color="auto" w:fill="FFFFFF"/>
              </w:rPr>
              <w:t>Tên Công ty</w:t>
            </w:r>
          </w:p>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C9368C">
              <w:rPr>
                <w:rFonts w:ascii="Times New Roman" w:eastAsia="Times New Roman" w:hAnsi="Times New Roman" w:cs="Times New Roman"/>
                <w:b/>
                <w:bCs/>
                <w:color w:val="222222"/>
                <w:sz w:val="28"/>
                <w:szCs w:val="28"/>
              </w:rPr>
              <w:t>Độc lập – Tự do – Hạnh phúc</w:t>
            </w:r>
          </w:p>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C9368C">
              <w:rPr>
                <w:rFonts w:ascii="Times New Roman" w:eastAsia="Times New Roman" w:hAnsi="Times New Roman" w:cs="Times New Roman"/>
                <w:b/>
                <w:bCs/>
                <w:color w:val="222222"/>
                <w:sz w:val="28"/>
                <w:szCs w:val="28"/>
              </w:rPr>
              <w:t>-----***-----</w:t>
            </w:r>
          </w:p>
        </w:tc>
      </w:tr>
    </w:tbl>
    <w:p w:rsidR="00564052" w:rsidRPr="00564052" w:rsidRDefault="00564052" w:rsidP="00564052">
      <w:pPr>
        <w:shd w:val="clear" w:color="auto" w:fill="FFFFFF"/>
        <w:spacing w:after="0" w:line="375" w:lineRule="atLeast"/>
        <w:jc w:val="center"/>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br/>
      </w:r>
      <w:r w:rsidRPr="00C9368C">
        <w:rPr>
          <w:rFonts w:ascii="Times New Roman" w:eastAsia="Times New Roman" w:hAnsi="Times New Roman" w:cs="Times New Roman"/>
          <w:b/>
          <w:bCs/>
          <w:color w:val="222222"/>
          <w:sz w:val="28"/>
          <w:szCs w:val="28"/>
        </w:rPr>
        <w:t>THỎA THUẬN CHẤM DỨT HỢP ĐỒNG LAO ĐỘNG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br/>
        <w:t>Hôm nay, ngày ….. tháng …. năm……., chúng tôi gồm:</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Công ty (“Người sử dụng lao động”)……………………… ......................................</w:t>
      </w:r>
      <w:r w:rsidRPr="00564052">
        <w:rPr>
          <w:rFonts w:ascii="Times New Roman" w:eastAsia="Times New Roman" w:hAnsi="Times New Roman" w:cs="Times New Roman"/>
          <w:color w:val="222222"/>
          <w:sz w:val="28"/>
          <w:szCs w:val="28"/>
        </w:rPr>
        <w:br/>
        <w:t>Trụ sở :</w:t>
      </w:r>
      <w:r w:rsidRPr="00564052">
        <w:rPr>
          <w:rFonts w:ascii="Times New Roman" w:eastAsia="Times New Roman" w:hAnsi="Times New Roman" w:cs="Times New Roman"/>
          <w:color w:val="222222"/>
          <w:sz w:val="28"/>
          <w:szCs w:val="28"/>
        </w:rPr>
        <w:br/>
        <w:t>Người đại diện theo pháp luật : Ông</w:t>
      </w:r>
      <w:r w:rsidRPr="00564052">
        <w:rPr>
          <w:rFonts w:ascii="Times New Roman" w:eastAsia="Times New Roman" w:hAnsi="Times New Roman" w:cs="Times New Roman"/>
          <w:color w:val="222222"/>
          <w:sz w:val="28"/>
          <w:szCs w:val="28"/>
        </w:rPr>
        <w:br/>
        <w:t>Chức danh :</w:t>
      </w:r>
      <w:r w:rsidRPr="00564052">
        <w:rPr>
          <w:rFonts w:ascii="Times New Roman" w:eastAsia="Times New Roman" w:hAnsi="Times New Roman" w:cs="Times New Roman"/>
          <w:color w:val="222222"/>
          <w:sz w:val="28"/>
          <w:szCs w:val="28"/>
        </w:rPr>
        <w:br/>
        <w:t>Và</w:t>
      </w:r>
      <w:r w:rsidRPr="00564052">
        <w:rPr>
          <w:rFonts w:ascii="Times New Roman" w:eastAsia="Times New Roman" w:hAnsi="Times New Roman" w:cs="Times New Roman"/>
          <w:color w:val="222222"/>
          <w:sz w:val="28"/>
          <w:szCs w:val="28"/>
        </w:rPr>
        <w:br/>
        <w:t>Ông (“Người lao động”):…………………………..</w:t>
      </w:r>
      <w:r w:rsidRPr="00564052">
        <w:rPr>
          <w:rFonts w:ascii="Times New Roman" w:eastAsia="Times New Roman" w:hAnsi="Times New Roman" w:cs="Times New Roman"/>
          <w:color w:val="222222"/>
          <w:sz w:val="28"/>
          <w:szCs w:val="28"/>
        </w:rPr>
        <w:br/>
        <w:t>Số CMND :</w:t>
      </w:r>
      <w:r w:rsidRPr="00564052">
        <w:rPr>
          <w:rFonts w:ascii="Times New Roman" w:eastAsia="Times New Roman" w:hAnsi="Times New Roman" w:cs="Times New Roman"/>
          <w:color w:val="222222"/>
          <w:sz w:val="28"/>
          <w:szCs w:val="28"/>
        </w:rPr>
        <w:br/>
        <w:t>Hộ khẩu thường trú :</w:t>
      </w:r>
      <w:r w:rsidRPr="00564052">
        <w:rPr>
          <w:rFonts w:ascii="Times New Roman" w:eastAsia="Times New Roman" w:hAnsi="Times New Roman" w:cs="Times New Roman"/>
          <w:color w:val="222222"/>
          <w:sz w:val="28"/>
          <w:szCs w:val="28"/>
        </w:rPr>
        <w:br/>
        <w:t>Hai Bên thỏa thuận và thống nhất nội dung sau:</w:t>
      </w:r>
      <w:bookmarkStart w:id="0" w:name="_GoBack"/>
      <w:bookmarkEnd w:id="0"/>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br/>
        <w:t>Điều 1: Chấm dứt Hợp đồng lao động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1. Hai bên thỏa thuận chấm dứt Hợp đồng lao động số ….. ký ngày …/…./…… và Hợp đồng đào tạo số ….. ký ngày …/…./…….</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2. Tất cả các quyền, trách nhiệm, nghĩa vụ và các văn bản liên quan về Hợp đồng lao động và Hợp đồng Đào tạo có chữ ký của hai Bên sẽ được tự động chấm dứt từ ngày ký thỏa thuận này. Hai Bên sẽ không có yêu cầu bồi thường nào khác.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3. Thanh toán cho người lao động các khoản sau: Tổng cộng là ………….. đồng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Lương: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Tiền phép năm:</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Trợ cấp thôi việc: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Trợ cấp khác: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Điều 2: Trách nhiệm của người lao động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lastRenderedPageBreak/>
        <w:t>1. Bàn giao đầy đủ tài sản và công việc đang quản lý cho anh/chị …………………….. thuộc Phòng …………………….</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2. Thanh toán hết các khoản nợ (nếu có) với công ty trước ngày………</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3. Cam kết không khiếu nại bất cứ điều gì sau khi được giải quyết chế độ thôi việc.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4. Bảo mật các thông tin của công ty mà anh/chị có được trong thời gian làm việc tại Công ty………………………</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Điều 3: Trách nhiệm của người sử dụng lao động</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1. Thực hiện đầy đủ những thỏa thuận tại Điều 1.</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2. Tạo điều kiện cho người lao động bàn giao công việc.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Điều 4: Thỏa thuận khác</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1. Thỏa Thuận này được lập thành hai (02) bản có giá trị như nhau. Mỗi Bên giữ một (01) bản để thực hiện.</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2. Các Bên đồng ý rằng, bằng sự hiểu biết tốt nhất của mình, đã đọc, hiểu và đồng ý chịu sự ràng buộc bởi các điều khoản của Thoả thuận này.</w:t>
      </w:r>
    </w:p>
    <w:p w:rsidR="00564052" w:rsidRPr="00564052" w:rsidRDefault="00564052" w:rsidP="00564052">
      <w:pPr>
        <w:shd w:val="clear" w:color="auto" w:fill="FFFFFF"/>
        <w:spacing w:after="0" w:line="375" w:lineRule="atLeast"/>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 </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564052" w:rsidRPr="00564052" w:rsidTr="00564052">
        <w:tc>
          <w:tcPr>
            <w:tcW w:w="3390" w:type="dxa"/>
            <w:shd w:val="clear" w:color="auto" w:fill="FFFFFF"/>
            <w:vAlign w:val="center"/>
            <w:hideMark/>
          </w:tcPr>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C9368C">
              <w:rPr>
                <w:rFonts w:ascii="Times New Roman" w:eastAsia="Times New Roman" w:hAnsi="Times New Roman" w:cs="Times New Roman"/>
                <w:b/>
                <w:bCs/>
                <w:color w:val="222222"/>
                <w:sz w:val="28"/>
                <w:szCs w:val="28"/>
              </w:rPr>
              <w:t>NGƯỜI LAO ĐỘNG</w:t>
            </w:r>
          </w:p>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(Ký, ghi rõ họ tên)</w:t>
            </w:r>
          </w:p>
        </w:tc>
        <w:tc>
          <w:tcPr>
            <w:tcW w:w="3390" w:type="dxa"/>
            <w:shd w:val="clear" w:color="auto" w:fill="FFFFFF"/>
            <w:vAlign w:val="center"/>
            <w:hideMark/>
          </w:tcPr>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C9368C">
              <w:rPr>
                <w:rFonts w:ascii="Times New Roman" w:eastAsia="Times New Roman" w:hAnsi="Times New Roman" w:cs="Times New Roman"/>
                <w:b/>
                <w:bCs/>
                <w:color w:val="222222"/>
                <w:sz w:val="28"/>
                <w:szCs w:val="28"/>
              </w:rPr>
              <w:t>NGƯỜI SỬ DỤNG LAO ĐỘNG</w:t>
            </w:r>
          </w:p>
          <w:p w:rsidR="00564052" w:rsidRPr="00564052" w:rsidRDefault="00564052" w:rsidP="00564052">
            <w:pPr>
              <w:spacing w:after="0" w:line="375" w:lineRule="atLeast"/>
              <w:jc w:val="center"/>
              <w:rPr>
                <w:rFonts w:ascii="Times New Roman" w:eastAsia="Times New Roman" w:hAnsi="Times New Roman" w:cs="Times New Roman"/>
                <w:color w:val="222222"/>
                <w:sz w:val="28"/>
                <w:szCs w:val="28"/>
              </w:rPr>
            </w:pPr>
            <w:r w:rsidRPr="00564052">
              <w:rPr>
                <w:rFonts w:ascii="Times New Roman" w:eastAsia="Times New Roman" w:hAnsi="Times New Roman" w:cs="Times New Roman"/>
                <w:color w:val="222222"/>
                <w:sz w:val="28"/>
                <w:szCs w:val="28"/>
              </w:rPr>
              <w:t>(Ký, đóng dấu)</w:t>
            </w:r>
          </w:p>
        </w:tc>
      </w:tr>
    </w:tbl>
    <w:p w:rsidR="007E063C" w:rsidRPr="00C9368C" w:rsidRDefault="007E063C">
      <w:pPr>
        <w:rPr>
          <w:rFonts w:ascii="Times New Roman" w:hAnsi="Times New Roman" w:cs="Times New Roman"/>
          <w:sz w:val="28"/>
          <w:szCs w:val="28"/>
        </w:rPr>
      </w:pPr>
    </w:p>
    <w:sectPr w:rsidR="007E063C" w:rsidRPr="00C936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CCE" w:rsidRDefault="00BB7CCE" w:rsidP="00564052">
      <w:pPr>
        <w:spacing w:after="0" w:line="240" w:lineRule="auto"/>
      </w:pPr>
      <w:r>
        <w:separator/>
      </w:r>
    </w:p>
  </w:endnote>
  <w:endnote w:type="continuationSeparator" w:id="0">
    <w:p w:rsidR="00BB7CCE" w:rsidRDefault="00BB7CCE" w:rsidP="0056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68C" w:rsidRPr="000637D0" w:rsidRDefault="00C9368C" w:rsidP="00C9368C">
    <w:pPr>
      <w:pStyle w:val="Header"/>
      <w:jc w:val="center"/>
      <w:rPr>
        <w:b/>
        <w:color w:val="0070C0"/>
      </w:rPr>
    </w:pPr>
    <w:r>
      <w:rPr>
        <w:b/>
        <w:color w:val="0070C0"/>
      </w:rPr>
      <w:t>Công ty CPTM Địa Nam (Đại lý thuế Địa Nam)</w:t>
    </w:r>
  </w:p>
  <w:p w:rsidR="00C9368C" w:rsidRPr="00C57966" w:rsidRDefault="00C9368C" w:rsidP="00C9368C">
    <w:pPr>
      <w:pStyle w:val="Header"/>
      <w:jc w:val="center"/>
      <w:rPr>
        <w:i/>
        <w:color w:val="0070C0"/>
      </w:rPr>
    </w:pPr>
    <w:r w:rsidRPr="00C57966">
      <w:rPr>
        <w:i/>
        <w:color w:val="0070C0"/>
      </w:rPr>
      <w:t>"Xây dựng hệ thống, tạo dựng niềm tin vững chắc để thực hiện ước mơ vươn cao"</w:t>
    </w:r>
  </w:p>
  <w:p w:rsidR="00C9368C" w:rsidRPr="00C57966" w:rsidRDefault="00C9368C" w:rsidP="00C9368C">
    <w:pPr>
      <w:pStyle w:val="Header"/>
      <w:jc w:val="center"/>
      <w:rPr>
        <w:i/>
        <w:color w:val="FF0000"/>
      </w:rPr>
    </w:pPr>
    <w:r w:rsidRPr="00C57966">
      <w:rPr>
        <w:i/>
        <w:color w:val="FF0000"/>
      </w:rPr>
      <w:t>Web: thue.dianam.vn/ Tổng đài 1900 6243"</w:t>
    </w:r>
  </w:p>
  <w:p w:rsidR="00C9368C" w:rsidRDefault="00C9368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64052" w:rsidRDefault="00564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CCE" w:rsidRDefault="00BB7CCE" w:rsidP="00564052">
      <w:pPr>
        <w:spacing w:after="0" w:line="240" w:lineRule="auto"/>
      </w:pPr>
      <w:r>
        <w:separator/>
      </w:r>
    </w:p>
  </w:footnote>
  <w:footnote w:type="continuationSeparator" w:id="0">
    <w:p w:rsidR="00BB7CCE" w:rsidRDefault="00BB7CCE" w:rsidP="00564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52"/>
    <w:rsid w:val="00564052"/>
    <w:rsid w:val="007E063C"/>
    <w:rsid w:val="00BB7CCE"/>
    <w:rsid w:val="00C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FB4740-992E-4D2C-824E-0CAE2D8E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0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052"/>
    <w:rPr>
      <w:b/>
      <w:bCs/>
    </w:rPr>
  </w:style>
  <w:style w:type="paragraph" w:styleId="Header">
    <w:name w:val="header"/>
    <w:basedOn w:val="Normal"/>
    <w:link w:val="HeaderChar"/>
    <w:uiPriority w:val="99"/>
    <w:unhideWhenUsed/>
    <w:rsid w:val="0056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052"/>
  </w:style>
  <w:style w:type="paragraph" w:styleId="Footer">
    <w:name w:val="footer"/>
    <w:basedOn w:val="Normal"/>
    <w:link w:val="FooterChar"/>
    <w:uiPriority w:val="99"/>
    <w:unhideWhenUsed/>
    <w:rsid w:val="0056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9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C34C7-1C5A-41D5-B9E4-6F88E29C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2020-06-25T01:26:00Z</dcterms:created>
  <dcterms:modified xsi:type="dcterms:W3CDTF">2020-06-25T01:38:00Z</dcterms:modified>
</cp:coreProperties>
</file>